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A110F" w14:textId="778B7F0B" w:rsidR="004366AA" w:rsidRPr="00D80E98" w:rsidRDefault="004366AA" w:rsidP="00B16B70">
      <w:pPr>
        <w:jc w:val="both"/>
        <w:rPr>
          <w:rFonts w:cstheme="minorHAnsi"/>
          <w:b/>
          <w:bCs/>
        </w:rPr>
      </w:pPr>
      <w:r w:rsidRPr="00D80E98">
        <w:rPr>
          <w:rFonts w:cstheme="minorHAnsi"/>
          <w:b/>
          <w:bCs/>
        </w:rPr>
        <w:t xml:space="preserve">TERMINOS </w:t>
      </w:r>
      <w:r w:rsidR="00D80E98">
        <w:rPr>
          <w:rFonts w:cstheme="minorHAnsi"/>
          <w:b/>
          <w:bCs/>
        </w:rPr>
        <w:t xml:space="preserve">DE USO </w:t>
      </w:r>
      <w:r w:rsidRPr="00D80E98">
        <w:rPr>
          <w:rFonts w:cstheme="minorHAnsi"/>
          <w:b/>
          <w:bCs/>
        </w:rPr>
        <w:t xml:space="preserve">Y CONDICIONES APLICACIÓN MAMACARE </w:t>
      </w:r>
    </w:p>
    <w:p w14:paraId="512D5413" w14:textId="21B116E6" w:rsidR="004366AA" w:rsidRPr="00D80E98" w:rsidRDefault="00D80E98" w:rsidP="00B16B70">
      <w:pPr>
        <w:jc w:val="both"/>
        <w:rPr>
          <w:rFonts w:cstheme="minorHAnsi"/>
          <w:b/>
          <w:bCs/>
          <w:u w:val="single"/>
        </w:rPr>
      </w:pPr>
      <w:r w:rsidRPr="00D80E98">
        <w:rPr>
          <w:rFonts w:cstheme="minorHAnsi"/>
          <w:b/>
          <w:bCs/>
          <w:u w:val="single"/>
        </w:rPr>
        <w:t>CONDICIONES DE USO</w:t>
      </w:r>
    </w:p>
    <w:p w14:paraId="52FF3EC2" w14:textId="77777777" w:rsidR="004366AA" w:rsidRPr="00B16B70" w:rsidRDefault="004366AA" w:rsidP="00B16B70">
      <w:pPr>
        <w:jc w:val="both"/>
        <w:rPr>
          <w:rFonts w:cstheme="minorHAnsi"/>
          <w:sz w:val="20"/>
          <w:szCs w:val="20"/>
        </w:rPr>
      </w:pPr>
      <w:r w:rsidRPr="00B16B70">
        <w:rPr>
          <w:rFonts w:cstheme="minorHAnsi"/>
          <w:sz w:val="20"/>
          <w:szCs w:val="20"/>
        </w:rPr>
        <w:t>Esta página, junto con los documentos a los que se hace referencia en ella, establece las condiciones de uso para:</w:t>
      </w:r>
    </w:p>
    <w:p w14:paraId="25177ADC" w14:textId="77777777" w:rsidR="004366AA" w:rsidRPr="00B16B70" w:rsidRDefault="004366AA" w:rsidP="00B16B70">
      <w:pPr>
        <w:numPr>
          <w:ilvl w:val="0"/>
          <w:numId w:val="1"/>
        </w:numPr>
        <w:jc w:val="both"/>
        <w:rPr>
          <w:rFonts w:cstheme="minorHAnsi"/>
          <w:sz w:val="20"/>
          <w:szCs w:val="20"/>
        </w:rPr>
      </w:pPr>
      <w:r w:rsidRPr="00B16B70">
        <w:rPr>
          <w:rFonts w:cstheme="minorHAnsi"/>
          <w:sz w:val="20"/>
          <w:szCs w:val="20"/>
        </w:rPr>
        <w:t>Aplicación móvil “mamaCare” ('la App').</w:t>
      </w:r>
    </w:p>
    <w:p w14:paraId="10D1105C" w14:textId="77777777" w:rsidR="004366AA" w:rsidRPr="00B16B70" w:rsidRDefault="004366AA" w:rsidP="00B16B70">
      <w:pPr>
        <w:jc w:val="both"/>
        <w:rPr>
          <w:rFonts w:cstheme="minorHAnsi"/>
          <w:sz w:val="20"/>
          <w:szCs w:val="20"/>
        </w:rPr>
      </w:pPr>
      <w:r w:rsidRPr="00B16B70">
        <w:rPr>
          <w:rFonts w:cstheme="minorHAnsi"/>
          <w:sz w:val="20"/>
          <w:szCs w:val="20"/>
        </w:rPr>
        <w:t>Debe leer estos términos detenidamente. Si no está de acuerdo con estos términos, no use el Sitio o la Aplicación. Al usar el Sitio o la Aplicación, usted confirma que acepta y cumplirá con:</w:t>
      </w:r>
    </w:p>
    <w:p w14:paraId="3F6D4302" w14:textId="77777777" w:rsidR="004366AA" w:rsidRPr="00B16B70" w:rsidRDefault="004366AA" w:rsidP="00B16B70">
      <w:pPr>
        <w:numPr>
          <w:ilvl w:val="0"/>
          <w:numId w:val="2"/>
        </w:numPr>
        <w:jc w:val="both"/>
        <w:rPr>
          <w:rFonts w:cstheme="minorHAnsi"/>
          <w:sz w:val="20"/>
          <w:szCs w:val="20"/>
        </w:rPr>
      </w:pPr>
      <w:r w:rsidRPr="00B16B70">
        <w:rPr>
          <w:rFonts w:cstheme="minorHAnsi"/>
          <w:sz w:val="20"/>
          <w:szCs w:val="20"/>
        </w:rPr>
        <w:t>estos Términos de uso</w:t>
      </w:r>
    </w:p>
    <w:p w14:paraId="55B721E4" w14:textId="413417DC" w:rsidR="002C1BC2" w:rsidRPr="00B16B70" w:rsidRDefault="002C1BC2" w:rsidP="00B16B70">
      <w:pPr>
        <w:numPr>
          <w:ilvl w:val="0"/>
          <w:numId w:val="2"/>
        </w:numPr>
        <w:jc w:val="both"/>
        <w:rPr>
          <w:rFonts w:cstheme="minorHAnsi"/>
          <w:sz w:val="20"/>
          <w:szCs w:val="20"/>
        </w:rPr>
      </w:pPr>
      <w:r w:rsidRPr="00B16B70">
        <w:rPr>
          <w:rFonts w:cstheme="minorHAnsi"/>
          <w:sz w:val="20"/>
          <w:szCs w:val="20"/>
        </w:rPr>
        <w:t xml:space="preserve">y, </w:t>
      </w:r>
      <w:r w:rsidR="004366AA" w:rsidRPr="00B16B70">
        <w:rPr>
          <w:rFonts w:cstheme="minorHAnsi"/>
          <w:sz w:val="20"/>
          <w:szCs w:val="20"/>
        </w:rPr>
        <w:t>nuestra Política de privacidad</w:t>
      </w:r>
    </w:p>
    <w:p w14:paraId="6D9C1153" w14:textId="55985A29" w:rsidR="004366AA" w:rsidRPr="00B16B70" w:rsidRDefault="004366AA" w:rsidP="00B16B70">
      <w:pPr>
        <w:jc w:val="both"/>
        <w:rPr>
          <w:rFonts w:cstheme="minorHAnsi"/>
          <w:b/>
          <w:bCs/>
          <w:sz w:val="20"/>
          <w:szCs w:val="20"/>
        </w:rPr>
      </w:pPr>
      <w:r w:rsidRPr="00B16B70">
        <w:rPr>
          <w:rFonts w:cstheme="minorHAnsi"/>
          <w:b/>
          <w:bCs/>
          <w:sz w:val="20"/>
          <w:szCs w:val="20"/>
        </w:rPr>
        <w:t>Información sobre nosotros</w:t>
      </w:r>
      <w:r w:rsidR="00FA27F0" w:rsidRPr="00B16B70">
        <w:rPr>
          <w:rFonts w:cstheme="minorHAnsi"/>
          <w:b/>
          <w:bCs/>
          <w:sz w:val="20"/>
          <w:szCs w:val="20"/>
        </w:rPr>
        <w:t xml:space="preserve"> </w:t>
      </w:r>
    </w:p>
    <w:p w14:paraId="175193C4" w14:textId="3B7E077F" w:rsidR="004366AA" w:rsidRPr="00B16B70" w:rsidRDefault="00DE5B07" w:rsidP="00B16B70">
      <w:pPr>
        <w:jc w:val="both"/>
        <w:rPr>
          <w:rFonts w:cstheme="minorHAnsi"/>
          <w:sz w:val="20"/>
          <w:szCs w:val="20"/>
        </w:rPr>
      </w:pPr>
      <w:r w:rsidRPr="00B16B70">
        <w:rPr>
          <w:rFonts w:cstheme="minorHAnsi"/>
          <w:sz w:val="20"/>
          <w:szCs w:val="20"/>
        </w:rPr>
        <w:t>L</w:t>
      </w:r>
      <w:r w:rsidR="004366AA" w:rsidRPr="00B16B70">
        <w:rPr>
          <w:rFonts w:cstheme="minorHAnsi"/>
          <w:sz w:val="20"/>
          <w:szCs w:val="20"/>
        </w:rPr>
        <w:t xml:space="preserve">a Aplicación son operados por </w:t>
      </w:r>
      <w:r w:rsidRPr="00B16B70">
        <w:rPr>
          <w:rFonts w:cstheme="minorHAnsi"/>
          <w:sz w:val="20"/>
          <w:szCs w:val="20"/>
        </w:rPr>
        <w:t xml:space="preserve">Grupo de Estudios Clínicos Oncológicos </w:t>
      </w:r>
      <w:r w:rsidR="00896B1E">
        <w:rPr>
          <w:rFonts w:cstheme="minorHAnsi"/>
          <w:sz w:val="20"/>
          <w:szCs w:val="20"/>
        </w:rPr>
        <w:t>Peruano</w:t>
      </w:r>
      <w:r w:rsidRPr="00B16B70">
        <w:rPr>
          <w:rFonts w:cstheme="minorHAnsi"/>
          <w:sz w:val="20"/>
          <w:szCs w:val="20"/>
        </w:rPr>
        <w:t xml:space="preserve"> (GECOPERU) y </w:t>
      </w:r>
      <w:r w:rsidR="002C1BC2" w:rsidRPr="00B16B70">
        <w:rPr>
          <w:rFonts w:cstheme="minorHAnsi"/>
          <w:sz w:val="20"/>
          <w:szCs w:val="20"/>
        </w:rPr>
        <w:t>Origin</w:t>
      </w:r>
      <w:r w:rsidR="00FA27F0" w:rsidRPr="00B16B70">
        <w:rPr>
          <w:rFonts w:cstheme="minorHAnsi"/>
          <w:sz w:val="20"/>
          <w:szCs w:val="20"/>
        </w:rPr>
        <w:t xml:space="preserve"> Software</w:t>
      </w:r>
      <w:r w:rsidR="00D30518" w:rsidRPr="00B16B70">
        <w:rPr>
          <w:rFonts w:cstheme="minorHAnsi"/>
          <w:sz w:val="20"/>
          <w:szCs w:val="20"/>
        </w:rPr>
        <w:t>.</w:t>
      </w:r>
    </w:p>
    <w:p w14:paraId="0A96F54D" w14:textId="1F6F4F9E" w:rsidR="00D30518" w:rsidRPr="00B16B70" w:rsidRDefault="00D30518" w:rsidP="00B16B70">
      <w:pPr>
        <w:jc w:val="both"/>
        <w:rPr>
          <w:rFonts w:cstheme="minorHAnsi"/>
          <w:sz w:val="20"/>
          <w:szCs w:val="20"/>
        </w:rPr>
      </w:pPr>
      <w:r w:rsidRPr="00B16B70">
        <w:rPr>
          <w:rFonts w:cstheme="minorHAnsi"/>
          <w:sz w:val="20"/>
          <w:szCs w:val="20"/>
        </w:rPr>
        <w:t xml:space="preserve">mamaCare tiene como </w:t>
      </w:r>
      <w:r w:rsidR="00B16B70" w:rsidRPr="00B16B70">
        <w:rPr>
          <w:rFonts w:cstheme="minorHAnsi"/>
          <w:sz w:val="20"/>
          <w:szCs w:val="20"/>
        </w:rPr>
        <w:t>objetivo</w:t>
      </w:r>
      <w:r w:rsidRPr="00B16B70">
        <w:rPr>
          <w:rFonts w:cstheme="minorHAnsi"/>
          <w:sz w:val="20"/>
          <w:szCs w:val="20"/>
        </w:rPr>
        <w:t xml:space="preserve"> de acompañar y ayudar a personas con </w:t>
      </w:r>
      <w:r w:rsidR="00B16B70" w:rsidRPr="00B16B70">
        <w:rPr>
          <w:rFonts w:cstheme="minorHAnsi"/>
          <w:sz w:val="20"/>
          <w:szCs w:val="20"/>
        </w:rPr>
        <w:t>cáncer</w:t>
      </w:r>
      <w:r w:rsidRPr="00B16B70">
        <w:rPr>
          <w:rFonts w:cstheme="minorHAnsi"/>
          <w:sz w:val="20"/>
          <w:szCs w:val="20"/>
        </w:rPr>
        <w:t xml:space="preserve"> de mama mediante la aplicación como </w:t>
      </w:r>
      <w:r w:rsidR="00896B1E">
        <w:rPr>
          <w:rFonts w:cstheme="minorHAnsi"/>
          <w:sz w:val="20"/>
          <w:szCs w:val="20"/>
        </w:rPr>
        <w:t xml:space="preserve">una </w:t>
      </w:r>
      <w:r w:rsidRPr="00B16B70">
        <w:rPr>
          <w:rFonts w:cstheme="minorHAnsi"/>
          <w:sz w:val="20"/>
          <w:szCs w:val="20"/>
        </w:rPr>
        <w:t xml:space="preserve">herramienta de autoeducación durante el tratamiento y las personas que se encuentran en la fase de recuperación de la enfermedad. Para ello, la aplicación proporciona información sobre las características </w:t>
      </w:r>
      <w:r w:rsidR="007E1CCA" w:rsidRPr="00B16B70">
        <w:rPr>
          <w:rFonts w:cstheme="minorHAnsi"/>
          <w:sz w:val="20"/>
          <w:szCs w:val="20"/>
        </w:rPr>
        <w:t xml:space="preserve">de los efectos secundarios y secuelas </w:t>
      </w:r>
      <w:r w:rsidR="00B16B70" w:rsidRPr="00B16B70">
        <w:rPr>
          <w:rFonts w:cstheme="minorHAnsi"/>
          <w:sz w:val="20"/>
          <w:szCs w:val="20"/>
        </w:rPr>
        <w:t>más</w:t>
      </w:r>
      <w:r w:rsidR="007E1CCA" w:rsidRPr="00B16B70">
        <w:rPr>
          <w:rFonts w:cstheme="minorHAnsi"/>
          <w:sz w:val="20"/>
          <w:szCs w:val="20"/>
        </w:rPr>
        <w:t xml:space="preserve"> comunes del tratamiento y facilita su </w:t>
      </w:r>
      <w:r w:rsidR="00B16B70" w:rsidRPr="00B16B70">
        <w:rPr>
          <w:rFonts w:cstheme="minorHAnsi"/>
          <w:sz w:val="20"/>
          <w:szCs w:val="20"/>
        </w:rPr>
        <w:t>seguimiento</w:t>
      </w:r>
      <w:r w:rsidR="007E1CCA" w:rsidRPr="00B16B70">
        <w:rPr>
          <w:rFonts w:cstheme="minorHAnsi"/>
          <w:sz w:val="20"/>
          <w:szCs w:val="20"/>
        </w:rPr>
        <w:t xml:space="preserve"> y control mediante el registro de </w:t>
      </w:r>
      <w:r w:rsidR="00B16B70" w:rsidRPr="00B16B70">
        <w:rPr>
          <w:rFonts w:cstheme="minorHAnsi"/>
          <w:sz w:val="20"/>
          <w:szCs w:val="20"/>
        </w:rPr>
        <w:t>estos</w:t>
      </w:r>
      <w:r w:rsidR="007E1CCA" w:rsidRPr="00B16B70">
        <w:rPr>
          <w:rFonts w:cstheme="minorHAnsi"/>
          <w:sz w:val="20"/>
          <w:szCs w:val="20"/>
        </w:rPr>
        <w:t xml:space="preserve"> de forma personalizada. </w:t>
      </w:r>
    </w:p>
    <w:p w14:paraId="5A8D7439" w14:textId="5F2983CA" w:rsidR="007E1CCA" w:rsidRPr="00B16B70" w:rsidRDefault="007E1CCA" w:rsidP="00B16B70">
      <w:pPr>
        <w:jc w:val="both"/>
        <w:rPr>
          <w:rFonts w:cstheme="minorHAnsi"/>
          <w:sz w:val="20"/>
          <w:szCs w:val="20"/>
        </w:rPr>
      </w:pPr>
      <w:r w:rsidRPr="00B16B70">
        <w:rPr>
          <w:rFonts w:cstheme="minorHAnsi"/>
          <w:sz w:val="20"/>
          <w:szCs w:val="20"/>
        </w:rPr>
        <w:t>En ningún caso los document</w:t>
      </w:r>
      <w:r w:rsidR="006D25E5">
        <w:rPr>
          <w:rFonts w:cstheme="minorHAnsi"/>
          <w:sz w:val="20"/>
          <w:szCs w:val="20"/>
        </w:rPr>
        <w:t>o</w:t>
      </w:r>
      <w:r w:rsidRPr="00B16B70">
        <w:rPr>
          <w:rFonts w:cstheme="minorHAnsi"/>
          <w:sz w:val="20"/>
          <w:szCs w:val="20"/>
        </w:rPr>
        <w:t xml:space="preserve">s que proporciona la </w:t>
      </w:r>
      <w:r w:rsidR="00B16B70" w:rsidRPr="00B16B70">
        <w:rPr>
          <w:rFonts w:cstheme="minorHAnsi"/>
          <w:sz w:val="20"/>
          <w:szCs w:val="20"/>
        </w:rPr>
        <w:t>aplicación se</w:t>
      </w:r>
      <w:r w:rsidRPr="00B16B70">
        <w:rPr>
          <w:rFonts w:cstheme="minorHAnsi"/>
          <w:sz w:val="20"/>
          <w:szCs w:val="20"/>
        </w:rPr>
        <w:t xml:space="preserve"> deben utilizar para realizar diagnósticos, </w:t>
      </w:r>
      <w:r w:rsidR="00B16B70" w:rsidRPr="00B16B70">
        <w:rPr>
          <w:rFonts w:cstheme="minorHAnsi"/>
          <w:sz w:val="20"/>
          <w:szCs w:val="20"/>
        </w:rPr>
        <w:t>tratamientos</w:t>
      </w:r>
      <w:r w:rsidRPr="00B16B70">
        <w:rPr>
          <w:rFonts w:cstheme="minorHAnsi"/>
          <w:sz w:val="20"/>
          <w:szCs w:val="20"/>
        </w:rPr>
        <w:t xml:space="preserve"> médicos o cualquier actuación </w:t>
      </w:r>
      <w:r w:rsidR="00B16B70" w:rsidRPr="00B16B70">
        <w:rPr>
          <w:rFonts w:cstheme="minorHAnsi"/>
          <w:sz w:val="20"/>
          <w:szCs w:val="20"/>
        </w:rPr>
        <w:t>médica</w:t>
      </w:r>
      <w:r w:rsidRPr="00B16B70">
        <w:rPr>
          <w:rFonts w:cstheme="minorHAnsi"/>
          <w:sz w:val="20"/>
          <w:szCs w:val="20"/>
        </w:rPr>
        <w:t xml:space="preserve">. El contenido de mamaCare no sustituye la atención personalizada de los profesionales de la salud. Ofrece un servicio de comunicación de </w:t>
      </w:r>
      <w:r w:rsidR="00B16B70" w:rsidRPr="00B16B70">
        <w:rPr>
          <w:rFonts w:cstheme="minorHAnsi"/>
          <w:sz w:val="20"/>
          <w:szCs w:val="20"/>
        </w:rPr>
        <w:t>mensajería</w:t>
      </w:r>
      <w:r w:rsidRPr="00B16B70">
        <w:rPr>
          <w:rFonts w:cstheme="minorHAnsi"/>
          <w:sz w:val="20"/>
          <w:szCs w:val="20"/>
        </w:rPr>
        <w:t xml:space="preserve"> emergente entre las personas usuarias y los responsables de mamaCare, al presentar síntomas severos.</w:t>
      </w:r>
    </w:p>
    <w:p w14:paraId="70C83630" w14:textId="77777777" w:rsidR="004366AA" w:rsidRPr="00B16B70" w:rsidRDefault="004366AA" w:rsidP="00B16B70">
      <w:pPr>
        <w:numPr>
          <w:ilvl w:val="0"/>
          <w:numId w:val="4"/>
        </w:numPr>
        <w:jc w:val="both"/>
        <w:rPr>
          <w:rFonts w:cstheme="minorHAnsi"/>
          <w:sz w:val="20"/>
          <w:szCs w:val="20"/>
        </w:rPr>
      </w:pPr>
      <w:r w:rsidRPr="00B16B70">
        <w:rPr>
          <w:rFonts w:cstheme="minorHAnsi"/>
          <w:b/>
          <w:bCs/>
          <w:sz w:val="20"/>
          <w:szCs w:val="20"/>
        </w:rPr>
        <w:t>Registro y su cuenta</w:t>
      </w:r>
    </w:p>
    <w:p w14:paraId="4BD3B650" w14:textId="34172DC9" w:rsidR="004366AA" w:rsidRPr="00B16B70" w:rsidRDefault="004366AA" w:rsidP="00B16B70">
      <w:pPr>
        <w:jc w:val="both"/>
        <w:rPr>
          <w:rFonts w:cstheme="minorHAnsi"/>
          <w:sz w:val="20"/>
          <w:szCs w:val="20"/>
        </w:rPr>
      </w:pPr>
      <w:r w:rsidRPr="00B16B70">
        <w:rPr>
          <w:rFonts w:cstheme="minorHAnsi"/>
          <w:sz w:val="20"/>
          <w:szCs w:val="20"/>
        </w:rPr>
        <w:t xml:space="preserve">Requerimos que las personas que usan la aplicación o acceden a algunas áreas del sitio se registren con nosotros </w:t>
      </w:r>
      <w:r w:rsidR="006D25E5">
        <w:rPr>
          <w:rFonts w:cstheme="minorHAnsi"/>
          <w:sz w:val="20"/>
          <w:szCs w:val="20"/>
        </w:rPr>
        <w:t xml:space="preserve">con el llenado de su documento único de identidad. </w:t>
      </w:r>
      <w:r w:rsidRPr="00B16B70">
        <w:rPr>
          <w:rFonts w:cstheme="minorHAnsi"/>
          <w:sz w:val="20"/>
          <w:szCs w:val="20"/>
        </w:rPr>
        <w:t xml:space="preserve">Al registrarse debe </w:t>
      </w:r>
      <w:r w:rsidR="00FA27F0" w:rsidRPr="00B16B70">
        <w:rPr>
          <w:rFonts w:cstheme="minorHAnsi"/>
          <w:sz w:val="20"/>
          <w:szCs w:val="20"/>
        </w:rPr>
        <w:t xml:space="preserve">completar el registro </w:t>
      </w:r>
      <w:r w:rsidR="006D25E5">
        <w:rPr>
          <w:rFonts w:cstheme="minorHAnsi"/>
          <w:sz w:val="20"/>
          <w:szCs w:val="20"/>
        </w:rPr>
        <w:t>con sus</w:t>
      </w:r>
      <w:r w:rsidR="00FA27F0" w:rsidRPr="00B16B70">
        <w:rPr>
          <w:rFonts w:cstheme="minorHAnsi"/>
          <w:sz w:val="20"/>
          <w:szCs w:val="20"/>
        </w:rPr>
        <w:t xml:space="preserve"> datos personales como nombre completo, correo electrónico, teléfono y fecha de nacimiento que</w:t>
      </w:r>
      <w:r w:rsidRPr="00B16B70">
        <w:rPr>
          <w:rFonts w:cstheme="minorHAnsi"/>
          <w:sz w:val="20"/>
          <w:szCs w:val="20"/>
        </w:rPr>
        <w:t xml:space="preserve"> podrá ser utilizado para identificarlo y preservará su ano</w:t>
      </w:r>
      <w:r w:rsidR="006D25E5">
        <w:rPr>
          <w:rFonts w:cstheme="minorHAnsi"/>
          <w:sz w:val="20"/>
          <w:szCs w:val="20"/>
        </w:rPr>
        <w:t xml:space="preserve">nimato para uso externo de la aplicación. </w:t>
      </w:r>
    </w:p>
    <w:p w14:paraId="1406040A" w14:textId="77777777" w:rsidR="004366AA" w:rsidRPr="00B16B70" w:rsidRDefault="004366AA" w:rsidP="00B16B70">
      <w:pPr>
        <w:jc w:val="both"/>
        <w:rPr>
          <w:rFonts w:cstheme="minorHAnsi"/>
          <w:sz w:val="20"/>
          <w:szCs w:val="20"/>
        </w:rPr>
      </w:pPr>
      <w:r w:rsidRPr="00B16B70">
        <w:rPr>
          <w:rFonts w:cstheme="minorHAnsi"/>
          <w:sz w:val="20"/>
          <w:szCs w:val="20"/>
        </w:rPr>
        <w:t>Usted es responsable de mantener confidencial</w:t>
      </w:r>
      <w:r w:rsidR="00A05B4F" w:rsidRPr="00B16B70">
        <w:rPr>
          <w:rFonts w:cstheme="minorHAnsi"/>
          <w:sz w:val="20"/>
          <w:szCs w:val="20"/>
        </w:rPr>
        <w:t xml:space="preserve"> el ingreso a su cuenta con el registro de su documento único de identidad</w:t>
      </w:r>
      <w:r w:rsidRPr="00B16B70">
        <w:rPr>
          <w:rFonts w:cstheme="minorHAnsi"/>
          <w:sz w:val="20"/>
          <w:szCs w:val="20"/>
        </w:rPr>
        <w:t>. Usted acepta que su cuenta es personal para usted y que nadie más la utilizará.</w:t>
      </w:r>
    </w:p>
    <w:p w14:paraId="45D5B977" w14:textId="77777777" w:rsidR="004366AA" w:rsidRPr="00B16B70" w:rsidRDefault="004366AA" w:rsidP="00B16B70">
      <w:pPr>
        <w:jc w:val="both"/>
        <w:rPr>
          <w:rFonts w:cstheme="minorHAnsi"/>
          <w:sz w:val="20"/>
          <w:szCs w:val="20"/>
        </w:rPr>
      </w:pPr>
      <w:r w:rsidRPr="00B16B70">
        <w:rPr>
          <w:rFonts w:cstheme="minorHAnsi"/>
          <w:sz w:val="20"/>
          <w:szCs w:val="20"/>
        </w:rPr>
        <w:t>Puede cancelar su cuenta enviándonos un correo electrónico</w:t>
      </w:r>
      <w:r w:rsidR="00A05B4F" w:rsidRPr="00B16B70">
        <w:rPr>
          <w:rFonts w:cstheme="minorHAnsi"/>
          <w:sz w:val="20"/>
          <w:szCs w:val="20"/>
        </w:rPr>
        <w:t xml:space="preserve"> </w:t>
      </w:r>
      <w:r w:rsidRPr="00B16B70">
        <w:rPr>
          <w:rFonts w:cstheme="minorHAnsi"/>
          <w:sz w:val="20"/>
          <w:szCs w:val="20"/>
        </w:rPr>
        <w:t>a </w:t>
      </w:r>
      <w:r w:rsidR="00A05B4F" w:rsidRPr="00B16B70">
        <w:rPr>
          <w:rFonts w:cstheme="minorHAnsi"/>
          <w:sz w:val="20"/>
          <w:szCs w:val="20"/>
        </w:rPr>
        <w:t>mamacare</w:t>
      </w:r>
      <w:hyperlink r:id="rId5" w:history="1">
        <w:r w:rsidRPr="00B16B70">
          <w:rPr>
            <w:rStyle w:val="Hipervnculo"/>
            <w:rFonts w:cstheme="minorHAnsi"/>
            <w:sz w:val="20"/>
            <w:szCs w:val="20"/>
          </w:rPr>
          <w:t>@</w:t>
        </w:r>
        <w:r w:rsidR="00A05B4F" w:rsidRPr="00B16B70">
          <w:rPr>
            <w:rStyle w:val="Hipervnculo"/>
            <w:rFonts w:cstheme="minorHAnsi"/>
            <w:sz w:val="20"/>
            <w:szCs w:val="20"/>
          </w:rPr>
          <w:t>gecoperu.org</w:t>
        </w:r>
      </w:hyperlink>
      <w:r w:rsidRPr="00B16B70">
        <w:rPr>
          <w:rFonts w:cstheme="minorHAnsi"/>
          <w:sz w:val="20"/>
          <w:szCs w:val="20"/>
        </w:rPr>
        <w:t> solicitando la eliminación de su cuenta</w:t>
      </w:r>
      <w:r w:rsidR="00A05B4F" w:rsidRPr="00B16B70">
        <w:rPr>
          <w:rFonts w:cstheme="minorHAnsi"/>
          <w:sz w:val="20"/>
          <w:szCs w:val="20"/>
        </w:rPr>
        <w:t xml:space="preserve"> mamaCare</w:t>
      </w:r>
      <w:r w:rsidRPr="00B16B70">
        <w:rPr>
          <w:rFonts w:cstheme="minorHAnsi"/>
          <w:sz w:val="20"/>
          <w:szCs w:val="20"/>
        </w:rPr>
        <w:t>.</w:t>
      </w:r>
    </w:p>
    <w:p w14:paraId="3338EF29" w14:textId="77777777" w:rsidR="004366AA" w:rsidRPr="00B16B70" w:rsidRDefault="004366AA" w:rsidP="00B16B70">
      <w:pPr>
        <w:jc w:val="both"/>
        <w:rPr>
          <w:rFonts w:cstheme="minorHAnsi"/>
          <w:sz w:val="20"/>
          <w:szCs w:val="20"/>
        </w:rPr>
      </w:pPr>
      <w:r w:rsidRPr="00B16B70">
        <w:rPr>
          <w:rFonts w:cstheme="minorHAnsi"/>
          <w:sz w:val="20"/>
          <w:szCs w:val="20"/>
        </w:rPr>
        <w:t>Podemos, a nuestro exclusivo criterio, cancelar su cuenta si creemos que no ha cumplido con estos Términos de uso o nuestras Políticas de privacidad.                                     </w:t>
      </w:r>
    </w:p>
    <w:p w14:paraId="2A3BC513" w14:textId="1D1004D4" w:rsidR="004366AA" w:rsidRPr="00B16B70" w:rsidRDefault="004366AA" w:rsidP="00B16B70">
      <w:pPr>
        <w:numPr>
          <w:ilvl w:val="0"/>
          <w:numId w:val="5"/>
        </w:numPr>
        <w:jc w:val="both"/>
        <w:rPr>
          <w:rFonts w:cstheme="minorHAnsi"/>
          <w:sz w:val="20"/>
          <w:szCs w:val="20"/>
        </w:rPr>
      </w:pPr>
      <w:r w:rsidRPr="00B16B70">
        <w:rPr>
          <w:rFonts w:cstheme="minorHAnsi"/>
          <w:b/>
          <w:bCs/>
          <w:sz w:val="20"/>
          <w:szCs w:val="20"/>
        </w:rPr>
        <w:t>Acceso a</w:t>
      </w:r>
      <w:r w:rsidR="005E5897">
        <w:rPr>
          <w:rFonts w:cstheme="minorHAnsi"/>
          <w:b/>
          <w:bCs/>
          <w:sz w:val="20"/>
          <w:szCs w:val="20"/>
        </w:rPr>
        <w:t xml:space="preserve"> la Aplicación</w:t>
      </w:r>
    </w:p>
    <w:p w14:paraId="520420D3" w14:textId="0CEDCE21" w:rsidR="004366AA" w:rsidRPr="00B16B70" w:rsidRDefault="004366AA" w:rsidP="00B16B70">
      <w:pPr>
        <w:jc w:val="both"/>
        <w:rPr>
          <w:rFonts w:cstheme="minorHAnsi"/>
          <w:sz w:val="20"/>
          <w:szCs w:val="20"/>
        </w:rPr>
      </w:pPr>
      <w:r w:rsidRPr="00B16B70">
        <w:rPr>
          <w:rFonts w:cstheme="minorHAnsi"/>
          <w:sz w:val="20"/>
          <w:szCs w:val="20"/>
        </w:rPr>
        <w:t>Puede acceder a</w:t>
      </w:r>
      <w:r w:rsidR="005E5897">
        <w:rPr>
          <w:rFonts w:cstheme="minorHAnsi"/>
          <w:sz w:val="20"/>
          <w:szCs w:val="20"/>
        </w:rPr>
        <w:t xml:space="preserve"> la aplicación</w:t>
      </w:r>
      <w:r w:rsidRPr="00B16B70">
        <w:rPr>
          <w:rFonts w:cstheme="minorHAnsi"/>
          <w:sz w:val="20"/>
          <w:szCs w:val="20"/>
        </w:rPr>
        <w:t xml:space="preserve">, pero nos reservamos el derecho de retirar o modificar el servicio que brindamos en el </w:t>
      </w:r>
      <w:r w:rsidR="004B0B53">
        <w:rPr>
          <w:rFonts w:cstheme="minorHAnsi"/>
          <w:sz w:val="20"/>
          <w:szCs w:val="20"/>
        </w:rPr>
        <w:t xml:space="preserve">la aplicación </w:t>
      </w:r>
      <w:r w:rsidRPr="00B16B70">
        <w:rPr>
          <w:rFonts w:cstheme="minorHAnsi"/>
          <w:sz w:val="20"/>
          <w:szCs w:val="20"/>
        </w:rPr>
        <w:t>sin previo aviso. También podemos suspender el acceso a</w:t>
      </w:r>
      <w:r w:rsidR="004B0B53">
        <w:rPr>
          <w:rFonts w:cstheme="minorHAnsi"/>
          <w:sz w:val="20"/>
          <w:szCs w:val="20"/>
        </w:rPr>
        <w:t xml:space="preserve"> la </w:t>
      </w:r>
      <w:r w:rsidR="00391221">
        <w:rPr>
          <w:rFonts w:cstheme="minorHAnsi"/>
          <w:sz w:val="20"/>
          <w:szCs w:val="20"/>
        </w:rPr>
        <w:t>aplicación</w:t>
      </w:r>
      <w:r w:rsidRPr="00B16B70">
        <w:rPr>
          <w:rFonts w:cstheme="minorHAnsi"/>
          <w:sz w:val="20"/>
          <w:szCs w:val="20"/>
        </w:rPr>
        <w:t xml:space="preserve"> o cerrarlo indefinidamente en cualquier momento.</w:t>
      </w:r>
    </w:p>
    <w:p w14:paraId="65C64201" w14:textId="68EB9BE3" w:rsidR="004366AA" w:rsidRPr="00B16B70" w:rsidRDefault="004366AA" w:rsidP="00AC2FB9">
      <w:pPr>
        <w:jc w:val="both"/>
        <w:rPr>
          <w:rFonts w:cstheme="minorHAnsi"/>
          <w:sz w:val="20"/>
          <w:szCs w:val="20"/>
        </w:rPr>
      </w:pPr>
      <w:r w:rsidRPr="00B16B70">
        <w:rPr>
          <w:rFonts w:cstheme="minorHAnsi"/>
          <w:sz w:val="20"/>
          <w:szCs w:val="20"/>
        </w:rPr>
        <w:t>No seremos responsables si por alguna razón l</w:t>
      </w:r>
      <w:r w:rsidR="005E5897">
        <w:rPr>
          <w:rFonts w:cstheme="minorHAnsi"/>
          <w:sz w:val="20"/>
          <w:szCs w:val="20"/>
        </w:rPr>
        <w:t xml:space="preserve">a </w:t>
      </w:r>
      <w:r w:rsidR="00AC2FB9">
        <w:rPr>
          <w:rFonts w:cstheme="minorHAnsi"/>
          <w:sz w:val="20"/>
          <w:szCs w:val="20"/>
        </w:rPr>
        <w:t>aplicación</w:t>
      </w:r>
      <w:r w:rsidRPr="00B16B70">
        <w:rPr>
          <w:rFonts w:cstheme="minorHAnsi"/>
          <w:sz w:val="20"/>
          <w:szCs w:val="20"/>
        </w:rPr>
        <w:t xml:space="preserve"> no está disponible en cualquier momento o durante cualquier período. </w:t>
      </w:r>
    </w:p>
    <w:p w14:paraId="01DEFFD3" w14:textId="750D1552" w:rsidR="004366AA" w:rsidRPr="00B16B70" w:rsidRDefault="004366AA" w:rsidP="00B16B70">
      <w:pPr>
        <w:jc w:val="both"/>
        <w:rPr>
          <w:rFonts w:cstheme="minorHAnsi"/>
          <w:sz w:val="20"/>
          <w:szCs w:val="20"/>
        </w:rPr>
      </w:pPr>
      <w:r w:rsidRPr="00B16B70">
        <w:rPr>
          <w:rFonts w:cstheme="minorHAnsi"/>
          <w:sz w:val="20"/>
          <w:szCs w:val="20"/>
        </w:rPr>
        <w:t xml:space="preserve">Puede usar </w:t>
      </w:r>
      <w:r w:rsidR="00AC2FB9">
        <w:rPr>
          <w:rFonts w:cstheme="minorHAnsi"/>
          <w:sz w:val="20"/>
          <w:szCs w:val="20"/>
        </w:rPr>
        <w:t>la aplicación</w:t>
      </w:r>
      <w:r w:rsidRPr="00B16B70">
        <w:rPr>
          <w:rFonts w:cstheme="minorHAnsi"/>
          <w:sz w:val="20"/>
          <w:szCs w:val="20"/>
        </w:rPr>
        <w:t xml:space="preserve"> solo para su uso personal y al usar </w:t>
      </w:r>
      <w:r w:rsidR="00AC2FB9">
        <w:rPr>
          <w:rFonts w:cstheme="minorHAnsi"/>
          <w:sz w:val="20"/>
          <w:szCs w:val="20"/>
        </w:rPr>
        <w:t>la aplicación</w:t>
      </w:r>
      <w:r w:rsidRPr="00B16B70">
        <w:rPr>
          <w:rFonts w:cstheme="minorHAnsi"/>
          <w:sz w:val="20"/>
          <w:szCs w:val="20"/>
        </w:rPr>
        <w:t xml:space="preserve"> debe cumplir con las disposiciones de nuestra Política de uso aceptable.</w:t>
      </w:r>
    </w:p>
    <w:p w14:paraId="630904DC" w14:textId="77777777" w:rsidR="004366AA" w:rsidRPr="00B16B70" w:rsidRDefault="004366AA" w:rsidP="00B16B70">
      <w:pPr>
        <w:numPr>
          <w:ilvl w:val="0"/>
          <w:numId w:val="6"/>
        </w:numPr>
        <w:jc w:val="both"/>
        <w:rPr>
          <w:rFonts w:cstheme="minorHAnsi"/>
          <w:sz w:val="20"/>
          <w:szCs w:val="20"/>
        </w:rPr>
      </w:pPr>
      <w:r w:rsidRPr="00B16B70">
        <w:rPr>
          <w:rFonts w:cstheme="minorHAnsi"/>
          <w:b/>
          <w:bCs/>
          <w:sz w:val="20"/>
          <w:szCs w:val="20"/>
        </w:rPr>
        <w:lastRenderedPageBreak/>
        <w:t>Licencia para usar la aplicación</w:t>
      </w:r>
    </w:p>
    <w:p w14:paraId="6C0C6980" w14:textId="0C4E32C0" w:rsidR="004366AA" w:rsidRPr="00B16B70" w:rsidRDefault="004366AA" w:rsidP="00B16B70">
      <w:pPr>
        <w:jc w:val="both"/>
        <w:rPr>
          <w:rFonts w:cstheme="minorHAnsi"/>
          <w:sz w:val="20"/>
          <w:szCs w:val="20"/>
        </w:rPr>
      </w:pPr>
      <w:r w:rsidRPr="00B16B70">
        <w:rPr>
          <w:rFonts w:cstheme="minorHAnsi"/>
          <w:sz w:val="20"/>
          <w:szCs w:val="20"/>
        </w:rPr>
        <w:t>Le otorgamos una licencia de uso de la aplicación de la siguiente manera y sujeto a las reglas o políticas aplicadas por cualquier proveedor u operador de la tienda de aplicaciones desde cuyo sitio descargó la aplicación</w:t>
      </w:r>
    </w:p>
    <w:p w14:paraId="333854D4" w14:textId="3F811178" w:rsidR="004366AA" w:rsidRPr="00B16B70" w:rsidRDefault="004366AA" w:rsidP="00B16B70">
      <w:pPr>
        <w:jc w:val="both"/>
        <w:rPr>
          <w:rFonts w:cstheme="minorHAnsi"/>
          <w:sz w:val="20"/>
          <w:szCs w:val="20"/>
        </w:rPr>
      </w:pPr>
      <w:r w:rsidRPr="00B16B70">
        <w:rPr>
          <w:rFonts w:cstheme="minorHAnsi"/>
          <w:sz w:val="20"/>
          <w:szCs w:val="20"/>
        </w:rPr>
        <w:t>A cambio de aceptar cumplir con esta licencia, los otros Términos de uso y nuestras Políticas de privacidad y uso aceptable, le otorgamos una licencia no transferible y no exclusiva para usar la aplicación solo para su uso personal y sujeto a estos términos. Nos reservamos todos los demás derechos, incluido el derecho a rescindir esta licencia a voluntad. A cambio, usted acepta:</w:t>
      </w:r>
    </w:p>
    <w:p w14:paraId="131B1047" w14:textId="77777777" w:rsidR="004366AA" w:rsidRPr="00B16B70" w:rsidRDefault="004366AA" w:rsidP="00B16B70">
      <w:pPr>
        <w:jc w:val="both"/>
        <w:rPr>
          <w:rFonts w:cstheme="minorHAnsi"/>
          <w:sz w:val="20"/>
          <w:szCs w:val="20"/>
        </w:rPr>
      </w:pPr>
      <w:r w:rsidRPr="00B16B70">
        <w:rPr>
          <w:rFonts w:cstheme="minorHAnsi"/>
          <w:sz w:val="20"/>
          <w:szCs w:val="20"/>
        </w:rPr>
        <w:t>(a) no copiar la Aplicación, excepto cuando dicha copia sea incidental al uso normal de la Aplicación, o cuando sea necesaria con fines de respaldo o seguridad operativa;</w:t>
      </w:r>
    </w:p>
    <w:p w14:paraId="104C1D4E" w14:textId="77777777" w:rsidR="004366AA" w:rsidRPr="00B16B70" w:rsidRDefault="004366AA" w:rsidP="00B16B70">
      <w:pPr>
        <w:jc w:val="both"/>
        <w:rPr>
          <w:rFonts w:cstheme="minorHAnsi"/>
          <w:sz w:val="20"/>
          <w:szCs w:val="20"/>
        </w:rPr>
      </w:pPr>
      <w:r w:rsidRPr="00B16B70">
        <w:rPr>
          <w:rFonts w:cstheme="minorHAnsi"/>
          <w:sz w:val="20"/>
          <w:szCs w:val="20"/>
        </w:rPr>
        <w:t>(b) no alquilar, arrendar, sublicenciar, prestar, traducir, fusionar, adaptar, variar o modificar la Aplicación o cualquier parte de la Aplicación o permitir que la Aplicación se combine o se incorpore a cualquier otro programa;</w:t>
      </w:r>
    </w:p>
    <w:p w14:paraId="530D04F0" w14:textId="3A973A28" w:rsidR="004366AA" w:rsidRPr="00B16B70" w:rsidRDefault="004366AA" w:rsidP="00B16B70">
      <w:pPr>
        <w:jc w:val="both"/>
        <w:rPr>
          <w:rFonts w:cstheme="minorHAnsi"/>
          <w:sz w:val="20"/>
          <w:szCs w:val="20"/>
        </w:rPr>
      </w:pPr>
      <w:r w:rsidRPr="00B16B70">
        <w:rPr>
          <w:rFonts w:cstheme="minorHAnsi"/>
          <w:sz w:val="20"/>
          <w:szCs w:val="20"/>
        </w:rPr>
        <w:t xml:space="preserve">(d) no desensamblar, descompilar, aplicar ingeniería inversa o crear trabajos derivados basados ​​en la totalidad o parte de la aplicación ni intentar hacer nada de eso excepto en la medida en que tales acciones no puedan prohibirse porque son esenciales para el propósito de lograr la interoperabilidad de la </w:t>
      </w:r>
      <w:r w:rsidR="00E61303">
        <w:rPr>
          <w:rFonts w:cstheme="minorHAnsi"/>
          <w:sz w:val="20"/>
          <w:szCs w:val="20"/>
        </w:rPr>
        <w:t xml:space="preserve"> </w:t>
      </w:r>
    </w:p>
    <w:p w14:paraId="35834F98" w14:textId="77777777" w:rsidR="004366AA" w:rsidRPr="00B16B70" w:rsidRDefault="004366AA" w:rsidP="00B16B70">
      <w:pPr>
        <w:numPr>
          <w:ilvl w:val="0"/>
          <w:numId w:val="7"/>
        </w:numPr>
        <w:jc w:val="both"/>
        <w:rPr>
          <w:rFonts w:cstheme="minorHAnsi"/>
          <w:sz w:val="20"/>
          <w:szCs w:val="20"/>
        </w:rPr>
      </w:pPr>
      <w:r w:rsidRPr="00B16B70">
        <w:rPr>
          <w:rFonts w:cstheme="minorHAnsi"/>
          <w:sz w:val="20"/>
          <w:szCs w:val="20"/>
        </w:rPr>
        <w:t>(i) se utiliza únicamente con el fin de lograr la interoperabilidad de la aplicación con otro programa de software;</w:t>
      </w:r>
    </w:p>
    <w:p w14:paraId="09913CFC" w14:textId="77777777" w:rsidR="004366AA" w:rsidRPr="00B16B70" w:rsidRDefault="004366AA" w:rsidP="00B16B70">
      <w:pPr>
        <w:numPr>
          <w:ilvl w:val="0"/>
          <w:numId w:val="7"/>
        </w:numPr>
        <w:jc w:val="both"/>
        <w:rPr>
          <w:rFonts w:cstheme="minorHAnsi"/>
          <w:sz w:val="20"/>
          <w:szCs w:val="20"/>
        </w:rPr>
      </w:pPr>
      <w:r w:rsidRPr="00B16B70">
        <w:rPr>
          <w:rFonts w:cstheme="minorHAnsi"/>
          <w:sz w:val="20"/>
          <w:szCs w:val="20"/>
        </w:rPr>
        <w:t>(</w:t>
      </w:r>
      <w:proofErr w:type="spellStart"/>
      <w:r w:rsidRPr="00B16B70">
        <w:rPr>
          <w:rFonts w:cstheme="minorHAnsi"/>
          <w:sz w:val="20"/>
          <w:szCs w:val="20"/>
        </w:rPr>
        <w:t>ii</w:t>
      </w:r>
      <w:proofErr w:type="spellEnd"/>
      <w:r w:rsidRPr="00B16B70">
        <w:rPr>
          <w:rFonts w:cstheme="minorHAnsi"/>
          <w:sz w:val="20"/>
          <w:szCs w:val="20"/>
        </w:rPr>
        <w:t>) no se divulgue o comunique innecesariamente sin nuestro consentimiento previo por escrito a un tercero; y</w:t>
      </w:r>
    </w:p>
    <w:p w14:paraId="23DD3CF5" w14:textId="77777777" w:rsidR="004366AA" w:rsidRPr="00B16B70" w:rsidRDefault="004366AA" w:rsidP="00B16B70">
      <w:pPr>
        <w:numPr>
          <w:ilvl w:val="0"/>
          <w:numId w:val="7"/>
        </w:numPr>
        <w:jc w:val="both"/>
        <w:rPr>
          <w:rFonts w:cstheme="minorHAnsi"/>
          <w:sz w:val="20"/>
          <w:szCs w:val="20"/>
        </w:rPr>
      </w:pPr>
      <w:r w:rsidRPr="00B16B70">
        <w:rPr>
          <w:rFonts w:cstheme="minorHAnsi"/>
          <w:sz w:val="20"/>
          <w:szCs w:val="20"/>
        </w:rPr>
        <w:t>(</w:t>
      </w:r>
      <w:proofErr w:type="spellStart"/>
      <w:r w:rsidRPr="00B16B70">
        <w:rPr>
          <w:rFonts w:cstheme="minorHAnsi"/>
          <w:sz w:val="20"/>
          <w:szCs w:val="20"/>
        </w:rPr>
        <w:t>iii</w:t>
      </w:r>
      <w:proofErr w:type="spellEnd"/>
      <w:r w:rsidRPr="00B16B70">
        <w:rPr>
          <w:rFonts w:cstheme="minorHAnsi"/>
          <w:sz w:val="20"/>
          <w:szCs w:val="20"/>
        </w:rPr>
        <w:t>) no se utiliza para crear ningún software que sea sustancialmente similar a la Aplicación;</w:t>
      </w:r>
    </w:p>
    <w:p w14:paraId="79783953" w14:textId="0E8A6C5C" w:rsidR="004366AA" w:rsidRPr="00B16B70" w:rsidRDefault="004366AA" w:rsidP="00B16B70">
      <w:pPr>
        <w:jc w:val="both"/>
        <w:rPr>
          <w:rFonts w:cstheme="minorHAnsi"/>
          <w:sz w:val="20"/>
          <w:szCs w:val="20"/>
        </w:rPr>
      </w:pPr>
      <w:r w:rsidRPr="00B16B70">
        <w:rPr>
          <w:rFonts w:cstheme="minorHAnsi"/>
          <w:sz w:val="20"/>
          <w:szCs w:val="20"/>
        </w:rPr>
        <w:t>(</w:t>
      </w:r>
      <w:r w:rsidR="00B16B70">
        <w:rPr>
          <w:rFonts w:cstheme="minorHAnsi"/>
          <w:sz w:val="20"/>
          <w:szCs w:val="20"/>
        </w:rPr>
        <w:t>e</w:t>
      </w:r>
      <w:r w:rsidRPr="00B16B70">
        <w:rPr>
          <w:rFonts w:cstheme="minorHAnsi"/>
          <w:sz w:val="20"/>
          <w:szCs w:val="20"/>
        </w:rPr>
        <w:t>) incluir nuestro aviso de derechos de autor en todas las copias completas o parciales que haga de la Aplicación en cualquier medio;</w:t>
      </w:r>
    </w:p>
    <w:p w14:paraId="143C1972" w14:textId="1278E30A" w:rsidR="004366AA" w:rsidRPr="00B16B70" w:rsidRDefault="004366AA" w:rsidP="00B16B70">
      <w:pPr>
        <w:jc w:val="both"/>
        <w:rPr>
          <w:rFonts w:cstheme="minorHAnsi"/>
          <w:sz w:val="20"/>
          <w:szCs w:val="20"/>
        </w:rPr>
      </w:pPr>
      <w:r w:rsidRPr="00B16B70">
        <w:rPr>
          <w:rFonts w:cstheme="minorHAnsi"/>
          <w:sz w:val="20"/>
          <w:szCs w:val="20"/>
        </w:rPr>
        <w:t>(</w:t>
      </w:r>
      <w:r w:rsidR="00B16B70">
        <w:rPr>
          <w:rFonts w:cstheme="minorHAnsi"/>
          <w:sz w:val="20"/>
          <w:szCs w:val="20"/>
        </w:rPr>
        <w:t>f</w:t>
      </w:r>
      <w:r w:rsidRPr="00B16B70">
        <w:rPr>
          <w:rFonts w:cstheme="minorHAnsi"/>
          <w:sz w:val="20"/>
          <w:szCs w:val="20"/>
        </w:rPr>
        <w:t>) no proporcionar ni poner a disposición la Aplicación en su totalidad o en parte (incluidos el objeto y el código fuente), de ninguna forma a ninguna persona sin nuestro consentimiento previo por escrito; y</w:t>
      </w:r>
    </w:p>
    <w:p w14:paraId="60A8DA4B" w14:textId="2B212541" w:rsidR="004366AA" w:rsidRPr="00B16B70" w:rsidRDefault="004366AA" w:rsidP="00B16B70">
      <w:pPr>
        <w:jc w:val="both"/>
        <w:rPr>
          <w:rFonts w:cstheme="minorHAnsi"/>
          <w:sz w:val="20"/>
          <w:szCs w:val="20"/>
        </w:rPr>
      </w:pPr>
      <w:r w:rsidRPr="00B16B70">
        <w:rPr>
          <w:rFonts w:cstheme="minorHAnsi"/>
          <w:sz w:val="20"/>
          <w:szCs w:val="20"/>
        </w:rPr>
        <w:t>(</w:t>
      </w:r>
      <w:r w:rsidR="00B16B70">
        <w:rPr>
          <w:rFonts w:cstheme="minorHAnsi"/>
          <w:sz w:val="20"/>
          <w:szCs w:val="20"/>
        </w:rPr>
        <w:t>g</w:t>
      </w:r>
      <w:r w:rsidRPr="00B16B70">
        <w:rPr>
          <w:rFonts w:cstheme="minorHAnsi"/>
          <w:sz w:val="20"/>
          <w:szCs w:val="20"/>
        </w:rPr>
        <w:t>) para cumplir con todas las leyes y regulaciones de exportación o control de tecnología que se aplican a la tecnología utilizada o admitida por la Aplicación.</w:t>
      </w:r>
    </w:p>
    <w:p w14:paraId="48CB4BB5" w14:textId="77777777" w:rsidR="004366AA" w:rsidRPr="00B16B70" w:rsidRDefault="004366AA" w:rsidP="00B16B70">
      <w:pPr>
        <w:numPr>
          <w:ilvl w:val="0"/>
          <w:numId w:val="8"/>
        </w:numPr>
        <w:jc w:val="both"/>
        <w:rPr>
          <w:rFonts w:cstheme="minorHAnsi"/>
          <w:sz w:val="20"/>
          <w:szCs w:val="20"/>
        </w:rPr>
      </w:pPr>
      <w:r w:rsidRPr="00B16B70">
        <w:rPr>
          <w:rFonts w:cstheme="minorHAnsi"/>
          <w:b/>
          <w:bCs/>
          <w:sz w:val="20"/>
          <w:szCs w:val="20"/>
        </w:rPr>
        <w:t>Derechos de propiedad intelectual</w:t>
      </w:r>
    </w:p>
    <w:p w14:paraId="3A243E23" w14:textId="7106239E" w:rsidR="004366AA" w:rsidRPr="00B16B70" w:rsidRDefault="004366AA" w:rsidP="00B16B70">
      <w:pPr>
        <w:jc w:val="both"/>
        <w:rPr>
          <w:rFonts w:cstheme="minorHAnsi"/>
          <w:sz w:val="20"/>
          <w:szCs w:val="20"/>
        </w:rPr>
      </w:pPr>
      <w:r w:rsidRPr="00B16B70">
        <w:rPr>
          <w:rFonts w:cstheme="minorHAnsi"/>
          <w:sz w:val="20"/>
          <w:szCs w:val="20"/>
        </w:rPr>
        <w:t xml:space="preserve">Somos el propietario de todos los derechos de propiedad intelectual </w:t>
      </w:r>
      <w:r w:rsidR="001C536E">
        <w:rPr>
          <w:rFonts w:cstheme="minorHAnsi"/>
          <w:sz w:val="20"/>
          <w:szCs w:val="20"/>
        </w:rPr>
        <w:t>de</w:t>
      </w:r>
      <w:r w:rsidRPr="00B16B70">
        <w:rPr>
          <w:rFonts w:cstheme="minorHAnsi"/>
          <w:sz w:val="20"/>
          <w:szCs w:val="20"/>
        </w:rPr>
        <w:t xml:space="preserve"> la Aplicación, y en el contenido y el material que publicamos en la Aplicación. </w:t>
      </w:r>
    </w:p>
    <w:p w14:paraId="1B70A753" w14:textId="77777777" w:rsidR="004366AA" w:rsidRPr="00B16B70" w:rsidRDefault="004366AA" w:rsidP="00B16B70">
      <w:pPr>
        <w:jc w:val="both"/>
        <w:rPr>
          <w:rFonts w:cstheme="minorHAnsi"/>
          <w:sz w:val="20"/>
          <w:szCs w:val="20"/>
        </w:rPr>
      </w:pPr>
      <w:r w:rsidRPr="00B16B70">
        <w:rPr>
          <w:rFonts w:cstheme="minorHAnsi"/>
          <w:sz w:val="20"/>
          <w:szCs w:val="20"/>
        </w:rPr>
        <w:t>Puede imprimir copias y descargar extractos la Aplicación para su uso personal y discusión con sus asesores médicos. No puede modificar las copias en papel o digitales que ha impreso o descargado y nuestro estado (y el de cualquier contribuyente identificado) como autores del contenido de nuestro sitio siempre debe reconocerse.</w:t>
      </w:r>
    </w:p>
    <w:p w14:paraId="3C9B613F" w14:textId="55880EDF" w:rsidR="00B16B70" w:rsidRPr="00B16B70" w:rsidRDefault="004366AA" w:rsidP="00B16B70">
      <w:pPr>
        <w:jc w:val="both"/>
        <w:rPr>
          <w:rFonts w:cstheme="minorHAnsi"/>
          <w:sz w:val="20"/>
          <w:szCs w:val="20"/>
        </w:rPr>
      </w:pPr>
      <w:r w:rsidRPr="00B16B70">
        <w:rPr>
          <w:rFonts w:cstheme="minorHAnsi"/>
          <w:sz w:val="20"/>
          <w:szCs w:val="20"/>
        </w:rPr>
        <w:t>No debe utilizar ninguna parte del contenido o los materiales de la Aplicación con fines comerciales sin nuestra aprobación previa por escrito.</w:t>
      </w:r>
    </w:p>
    <w:p w14:paraId="3429EC19" w14:textId="77777777" w:rsidR="004366AA" w:rsidRPr="00B16B70" w:rsidRDefault="004366AA" w:rsidP="00B16B70">
      <w:pPr>
        <w:numPr>
          <w:ilvl w:val="0"/>
          <w:numId w:val="9"/>
        </w:numPr>
        <w:jc w:val="both"/>
        <w:rPr>
          <w:rFonts w:cstheme="minorHAnsi"/>
          <w:sz w:val="20"/>
          <w:szCs w:val="20"/>
        </w:rPr>
      </w:pPr>
      <w:r w:rsidRPr="00B16B70">
        <w:rPr>
          <w:rFonts w:cstheme="minorHAnsi"/>
          <w:b/>
          <w:bCs/>
          <w:sz w:val="20"/>
          <w:szCs w:val="20"/>
        </w:rPr>
        <w:t>Contenido de usuario</w:t>
      </w:r>
    </w:p>
    <w:p w14:paraId="475350E0" w14:textId="77777777" w:rsidR="004366AA" w:rsidRPr="00B16B70" w:rsidRDefault="004366AA" w:rsidP="00B16B70">
      <w:pPr>
        <w:jc w:val="both"/>
        <w:rPr>
          <w:rFonts w:cstheme="minorHAnsi"/>
          <w:sz w:val="20"/>
          <w:szCs w:val="20"/>
        </w:rPr>
      </w:pPr>
      <w:r w:rsidRPr="00B16B70">
        <w:rPr>
          <w:rFonts w:cstheme="minorHAnsi"/>
          <w:sz w:val="20"/>
          <w:szCs w:val="20"/>
        </w:rPr>
        <w:t xml:space="preserve">Solo puede enviar contenido </w:t>
      </w:r>
      <w:r w:rsidR="00D36617" w:rsidRPr="00B16B70">
        <w:rPr>
          <w:rFonts w:cstheme="minorHAnsi"/>
          <w:sz w:val="20"/>
          <w:szCs w:val="20"/>
        </w:rPr>
        <w:t xml:space="preserve">de </w:t>
      </w:r>
      <w:r w:rsidRPr="00B16B70">
        <w:rPr>
          <w:rFonts w:cstheme="minorHAnsi"/>
          <w:sz w:val="20"/>
          <w:szCs w:val="20"/>
        </w:rPr>
        <w:t>la Aplicación que haya creado o haya sido autorizado por el propietario del contenido para enviar. Usted o el propietario del contenido conservarán los derechos de autor de cualquier contenido que nos envíe, pero al enviar el contenido nos otorga una licencia mundial incondicional, irrevocable, no exclusiva, libre de regalías, totalmente transferible y perpetua para usar el contenido para los propósitos de proporcionar la Aplicación.</w:t>
      </w:r>
    </w:p>
    <w:p w14:paraId="112E2014" w14:textId="34EECBC2" w:rsidR="004366AA" w:rsidRPr="00B16B70" w:rsidRDefault="004366AA" w:rsidP="00B16B70">
      <w:pPr>
        <w:jc w:val="both"/>
        <w:rPr>
          <w:rFonts w:cstheme="minorHAnsi"/>
          <w:sz w:val="20"/>
          <w:szCs w:val="20"/>
        </w:rPr>
      </w:pPr>
      <w:r w:rsidRPr="00B16B70">
        <w:rPr>
          <w:rFonts w:cstheme="minorHAnsi"/>
          <w:sz w:val="20"/>
          <w:szCs w:val="20"/>
        </w:rPr>
        <w:lastRenderedPageBreak/>
        <w:t>No permitiremos que otros usuarios de</w:t>
      </w:r>
      <w:r w:rsidR="00D36617" w:rsidRPr="00B16B70">
        <w:rPr>
          <w:rFonts w:cstheme="minorHAnsi"/>
          <w:sz w:val="20"/>
          <w:szCs w:val="20"/>
        </w:rPr>
        <w:t xml:space="preserve"> </w:t>
      </w:r>
      <w:r w:rsidRPr="00B16B70">
        <w:rPr>
          <w:rFonts w:cstheme="minorHAnsi"/>
          <w:sz w:val="20"/>
          <w:szCs w:val="20"/>
        </w:rPr>
        <w:t>la Aplicación vean o accedan a su contenido. No asumimos ninguna responsabilidad por la eliminación o falla en el almacenamiento del contenido del usuario.</w:t>
      </w:r>
    </w:p>
    <w:p w14:paraId="31915943" w14:textId="77777777" w:rsidR="004366AA" w:rsidRPr="00B16B70" w:rsidRDefault="004366AA" w:rsidP="00B16B70">
      <w:pPr>
        <w:jc w:val="both"/>
        <w:rPr>
          <w:rFonts w:cstheme="minorHAnsi"/>
          <w:sz w:val="20"/>
          <w:szCs w:val="20"/>
        </w:rPr>
      </w:pPr>
      <w:r w:rsidRPr="00B16B70">
        <w:rPr>
          <w:rFonts w:cstheme="minorHAnsi"/>
          <w:sz w:val="20"/>
          <w:szCs w:val="20"/>
        </w:rPr>
        <w:t>Usted acepta que no publicará ni transmitirá ningún contenido que contenga virus de software o cualquier otro código de computadora, archivos o programas diseñados para interrumpir, destruir o limitar la funcionalidad de la Aplicación.</w:t>
      </w:r>
    </w:p>
    <w:p w14:paraId="301A2972" w14:textId="2A05842F" w:rsidR="004366AA" w:rsidRPr="00B16B70" w:rsidRDefault="004366AA" w:rsidP="00B16B70">
      <w:pPr>
        <w:numPr>
          <w:ilvl w:val="0"/>
          <w:numId w:val="10"/>
        </w:numPr>
        <w:jc w:val="both"/>
        <w:rPr>
          <w:rFonts w:cstheme="minorHAnsi"/>
          <w:color w:val="FF0000"/>
          <w:sz w:val="20"/>
          <w:szCs w:val="20"/>
        </w:rPr>
      </w:pPr>
      <w:r w:rsidRPr="00B16B70">
        <w:rPr>
          <w:rFonts w:cstheme="minorHAnsi"/>
          <w:b/>
          <w:bCs/>
          <w:sz w:val="20"/>
          <w:szCs w:val="20"/>
        </w:rPr>
        <w:t>Dependencia de la información en la Aplicación</w:t>
      </w:r>
    </w:p>
    <w:p w14:paraId="76B4C68A" w14:textId="0D0DEB21" w:rsidR="004366AA" w:rsidRPr="00B16B70" w:rsidRDefault="004366AA" w:rsidP="00B16B70">
      <w:pPr>
        <w:jc w:val="both"/>
        <w:rPr>
          <w:rFonts w:cstheme="minorHAnsi"/>
          <w:sz w:val="20"/>
          <w:szCs w:val="20"/>
        </w:rPr>
      </w:pPr>
      <w:r w:rsidRPr="00B16B70">
        <w:rPr>
          <w:rFonts w:cstheme="minorHAnsi"/>
          <w:sz w:val="20"/>
          <w:szCs w:val="20"/>
        </w:rPr>
        <w:t>Intentamos que la información de la Aplicación sea lo más útil posible. Sin embargo, la información que publicamos es solo para fines educativos generales y el contenido y otros materiales publicados en la Aplicación no pretenden constituir un consejo en el que deba confiar. </w:t>
      </w:r>
      <w:r w:rsidR="00D73571" w:rsidRPr="00B16B70">
        <w:rPr>
          <w:rFonts w:cstheme="minorHAnsi"/>
          <w:sz w:val="20"/>
          <w:szCs w:val="20"/>
        </w:rPr>
        <w:t>L</w:t>
      </w:r>
      <w:r w:rsidRPr="00B16B70">
        <w:rPr>
          <w:rFonts w:cstheme="minorHAnsi"/>
          <w:sz w:val="20"/>
          <w:szCs w:val="20"/>
        </w:rPr>
        <w:t>a Aplicación no son herramientas de diagnóstico y no deben usarse para reemplazar el juicio de un médico. Ante cualquier duda, consulte siempre a su médico.</w:t>
      </w:r>
    </w:p>
    <w:p w14:paraId="10318AF4" w14:textId="1B0D8D1D" w:rsidR="004366AA" w:rsidRPr="00B16B70" w:rsidRDefault="004366AA" w:rsidP="00B16B70">
      <w:pPr>
        <w:jc w:val="both"/>
        <w:rPr>
          <w:rFonts w:cstheme="minorHAnsi"/>
          <w:sz w:val="20"/>
          <w:szCs w:val="20"/>
        </w:rPr>
      </w:pPr>
      <w:r w:rsidRPr="00B16B70">
        <w:rPr>
          <w:rFonts w:cstheme="minorHAnsi"/>
          <w:sz w:val="20"/>
          <w:szCs w:val="20"/>
        </w:rPr>
        <w:t xml:space="preserve">El material que se muestra en </w:t>
      </w:r>
      <w:r w:rsidR="00D73571" w:rsidRPr="00B16B70">
        <w:rPr>
          <w:rFonts w:cstheme="minorHAnsi"/>
          <w:sz w:val="20"/>
          <w:szCs w:val="20"/>
        </w:rPr>
        <w:t>l</w:t>
      </w:r>
      <w:r w:rsidRPr="00B16B70">
        <w:rPr>
          <w:rFonts w:cstheme="minorHAnsi"/>
          <w:sz w:val="20"/>
          <w:szCs w:val="20"/>
        </w:rPr>
        <w:t>a Aplicación se proporciona sin ninguna garantía, condición o garantía en cuanto a su exactitud. El material en la Aplicación puede estar desactualizado en un momento dado y no tenemos ninguna obligación de actualizar la Aplicación o los contenidos.</w:t>
      </w:r>
    </w:p>
    <w:p w14:paraId="57AC7EFE" w14:textId="6EC0A6A1" w:rsidR="004366AA" w:rsidRDefault="004366AA" w:rsidP="00B16B70">
      <w:pPr>
        <w:jc w:val="both"/>
        <w:rPr>
          <w:rFonts w:cstheme="minorHAnsi"/>
          <w:sz w:val="20"/>
          <w:szCs w:val="20"/>
        </w:rPr>
      </w:pPr>
      <w:r w:rsidRPr="00B16B70">
        <w:rPr>
          <w:rFonts w:cstheme="minorHAnsi"/>
          <w:sz w:val="20"/>
          <w:szCs w:val="20"/>
        </w:rPr>
        <w:t>En la medida permitida por la ley, renunciamos a toda responsabilidad que surja de la confianza depositada en cualquier contenido, comentario u otros materiales publicados en la Aplicación. Renunciamos a dicha responsabilidad con respecto a cualquier usuario de</w:t>
      </w:r>
      <w:r w:rsidR="00D73571" w:rsidRPr="00B16B70">
        <w:rPr>
          <w:rFonts w:cstheme="minorHAnsi"/>
          <w:sz w:val="20"/>
          <w:szCs w:val="20"/>
        </w:rPr>
        <w:t xml:space="preserve"> </w:t>
      </w:r>
      <w:r w:rsidRPr="00B16B70">
        <w:rPr>
          <w:rFonts w:cstheme="minorHAnsi"/>
          <w:sz w:val="20"/>
          <w:szCs w:val="20"/>
        </w:rPr>
        <w:t>la Aplicación o cualquier persona que pueda ser informada de cualquiera de los contenidos.</w:t>
      </w:r>
    </w:p>
    <w:p w14:paraId="6FC55A4F" w14:textId="7BBB31CD" w:rsidR="00C47840" w:rsidRDefault="00C47840" w:rsidP="00B16B70">
      <w:pPr>
        <w:jc w:val="both"/>
        <w:rPr>
          <w:rFonts w:cstheme="minorHAnsi"/>
          <w:sz w:val="20"/>
          <w:szCs w:val="20"/>
        </w:rPr>
      </w:pPr>
      <w:r>
        <w:rPr>
          <w:rFonts w:cstheme="minorHAnsi"/>
          <w:sz w:val="20"/>
          <w:szCs w:val="20"/>
        </w:rPr>
        <w:t xml:space="preserve">El contenido de la aplicación </w:t>
      </w:r>
      <w:r w:rsidR="004F5C6B">
        <w:rPr>
          <w:rFonts w:cstheme="minorHAnsi"/>
          <w:sz w:val="20"/>
          <w:szCs w:val="20"/>
        </w:rPr>
        <w:t>está</w:t>
      </w:r>
      <w:r>
        <w:rPr>
          <w:rFonts w:cstheme="minorHAnsi"/>
          <w:sz w:val="20"/>
          <w:szCs w:val="20"/>
        </w:rPr>
        <w:t xml:space="preserve"> sujeto a guías nacionales, como internacionales, siendo una guía informativa para los usuarios, sin remplazar una </w:t>
      </w:r>
      <w:r w:rsidR="003E68A8">
        <w:rPr>
          <w:rFonts w:cstheme="minorHAnsi"/>
          <w:sz w:val="20"/>
          <w:szCs w:val="20"/>
        </w:rPr>
        <w:t xml:space="preserve">cita médica o una </w:t>
      </w:r>
      <w:r>
        <w:rPr>
          <w:rFonts w:cstheme="minorHAnsi"/>
          <w:sz w:val="20"/>
          <w:szCs w:val="20"/>
        </w:rPr>
        <w:t>atención medica por un centro especializado o su medico de cabecera. La aplicación es un beneficio de apoyo durante su tratamiento.</w:t>
      </w:r>
    </w:p>
    <w:p w14:paraId="57727198" w14:textId="0A471364" w:rsidR="00F7412D" w:rsidRPr="00B16B70" w:rsidRDefault="00F7412D" w:rsidP="00B16B70">
      <w:pPr>
        <w:jc w:val="both"/>
        <w:rPr>
          <w:rFonts w:cstheme="minorHAnsi"/>
          <w:sz w:val="20"/>
          <w:szCs w:val="20"/>
        </w:rPr>
      </w:pPr>
      <w:r>
        <w:rPr>
          <w:rFonts w:cstheme="minorHAnsi"/>
          <w:sz w:val="20"/>
          <w:szCs w:val="20"/>
        </w:rPr>
        <w:t xml:space="preserve">Al momento la aplicación, solo tiene uso con conectividad a uso de red, próximamente se tendrá sin acceso de red para tener una mayor comunicación e interacción con los usuarios. </w:t>
      </w:r>
      <w:bookmarkStart w:id="0" w:name="_GoBack"/>
      <w:bookmarkEnd w:id="0"/>
    </w:p>
    <w:p w14:paraId="1604AD82" w14:textId="1B74AA64" w:rsidR="00D36617" w:rsidRPr="00B16B70" w:rsidRDefault="004366AA" w:rsidP="00B16B70">
      <w:pPr>
        <w:jc w:val="both"/>
        <w:rPr>
          <w:rFonts w:cstheme="minorHAnsi"/>
          <w:sz w:val="20"/>
          <w:szCs w:val="20"/>
        </w:rPr>
      </w:pPr>
      <w:r w:rsidRPr="00B16B70">
        <w:rPr>
          <w:rFonts w:cstheme="minorHAnsi"/>
          <w:sz w:val="20"/>
          <w:szCs w:val="20"/>
        </w:rPr>
        <w:t>Nada en este acuerdo tiene la intención de restar valor a sus derechos (si corresponde) como consumidor.</w:t>
      </w:r>
    </w:p>
    <w:p w14:paraId="4C810DB2" w14:textId="6963244E" w:rsidR="004366AA" w:rsidRPr="00B16B70" w:rsidRDefault="00D73571" w:rsidP="00B16B70">
      <w:pPr>
        <w:numPr>
          <w:ilvl w:val="0"/>
          <w:numId w:val="11"/>
        </w:numPr>
        <w:jc w:val="both"/>
        <w:rPr>
          <w:rFonts w:cstheme="minorHAnsi"/>
          <w:sz w:val="20"/>
          <w:szCs w:val="20"/>
        </w:rPr>
      </w:pPr>
      <w:r w:rsidRPr="00B16B70">
        <w:rPr>
          <w:rFonts w:cstheme="minorHAnsi"/>
          <w:b/>
          <w:bCs/>
          <w:sz w:val="20"/>
          <w:szCs w:val="20"/>
        </w:rPr>
        <w:t>N</w:t>
      </w:r>
      <w:r w:rsidR="004366AA" w:rsidRPr="00B16B70">
        <w:rPr>
          <w:rFonts w:cstheme="minorHAnsi"/>
          <w:b/>
          <w:bCs/>
          <w:sz w:val="20"/>
          <w:szCs w:val="20"/>
        </w:rPr>
        <w:t>uestra responsabilidad</w:t>
      </w:r>
    </w:p>
    <w:p w14:paraId="0DF74BB8" w14:textId="77777777" w:rsidR="004366AA" w:rsidRPr="00B16B70" w:rsidRDefault="004366AA" w:rsidP="00B16B70">
      <w:pPr>
        <w:jc w:val="both"/>
        <w:rPr>
          <w:rFonts w:cstheme="minorHAnsi"/>
          <w:sz w:val="20"/>
          <w:szCs w:val="20"/>
        </w:rPr>
      </w:pPr>
      <w:r w:rsidRPr="00B16B70">
        <w:rPr>
          <w:rFonts w:cstheme="minorHAnsi"/>
          <w:sz w:val="20"/>
          <w:szCs w:val="20"/>
        </w:rPr>
        <w:t>No seremos responsables ante ningún usuario por ninguna pérdida o daño, ya sea por contrato, agravio (incluida la negligencia), incumplimiento del deber legal o de otro modo, incluso si es previsible, que surja de o en relación con:</w:t>
      </w:r>
    </w:p>
    <w:p w14:paraId="63209474" w14:textId="72F0183B" w:rsidR="004366AA" w:rsidRPr="00B16B70" w:rsidRDefault="004366AA" w:rsidP="00B16B70">
      <w:pPr>
        <w:numPr>
          <w:ilvl w:val="0"/>
          <w:numId w:val="12"/>
        </w:numPr>
        <w:jc w:val="both"/>
        <w:rPr>
          <w:rFonts w:cstheme="minorHAnsi"/>
          <w:sz w:val="20"/>
          <w:szCs w:val="20"/>
        </w:rPr>
      </w:pPr>
      <w:r w:rsidRPr="00B16B70">
        <w:rPr>
          <w:rFonts w:cstheme="minorHAnsi"/>
          <w:sz w:val="20"/>
          <w:szCs w:val="20"/>
        </w:rPr>
        <w:t>uso o incapacidad para usar la Aplicación; o</w:t>
      </w:r>
    </w:p>
    <w:p w14:paraId="73EC1256" w14:textId="2ABA739A" w:rsidR="004366AA" w:rsidRPr="00B16B70" w:rsidRDefault="004366AA" w:rsidP="00B16B70">
      <w:pPr>
        <w:numPr>
          <w:ilvl w:val="0"/>
          <w:numId w:val="12"/>
        </w:numPr>
        <w:jc w:val="both"/>
        <w:rPr>
          <w:rFonts w:cstheme="minorHAnsi"/>
          <w:sz w:val="20"/>
          <w:szCs w:val="20"/>
        </w:rPr>
      </w:pPr>
      <w:r w:rsidRPr="00B16B70">
        <w:rPr>
          <w:rFonts w:cstheme="minorHAnsi"/>
          <w:sz w:val="20"/>
          <w:szCs w:val="20"/>
        </w:rPr>
        <w:t>uso o confianza en cualquier contenido o material que se muestre en la Aplicación.</w:t>
      </w:r>
    </w:p>
    <w:p w14:paraId="4288522C" w14:textId="61216D8F" w:rsidR="004366AA" w:rsidRPr="00B16B70" w:rsidRDefault="004366AA" w:rsidP="00B16B70">
      <w:pPr>
        <w:jc w:val="both"/>
        <w:rPr>
          <w:rFonts w:cstheme="minorHAnsi"/>
          <w:sz w:val="20"/>
          <w:szCs w:val="20"/>
        </w:rPr>
      </w:pPr>
      <w:r w:rsidRPr="00B16B70">
        <w:rPr>
          <w:rFonts w:cstheme="minorHAnsi"/>
          <w:sz w:val="20"/>
          <w:szCs w:val="20"/>
        </w:rPr>
        <w:t>Usted acepta no utiliza</w:t>
      </w:r>
      <w:r w:rsidR="00D73571" w:rsidRPr="00B16B70">
        <w:rPr>
          <w:rFonts w:cstheme="minorHAnsi"/>
          <w:sz w:val="20"/>
          <w:szCs w:val="20"/>
        </w:rPr>
        <w:t>r</w:t>
      </w:r>
      <w:r w:rsidRPr="00B16B70">
        <w:rPr>
          <w:rFonts w:cstheme="minorHAnsi"/>
          <w:sz w:val="20"/>
          <w:szCs w:val="20"/>
        </w:rPr>
        <w:t xml:space="preserve"> la Aplicación para fines comerciales, y no tenemos ninguna responsabilidad ante usted por cualquier pérdida de ganancias, pérdida de negocios, interrupción de negocios o pérdida de oportunidades comerciales.</w:t>
      </w:r>
    </w:p>
    <w:p w14:paraId="02C52F3D" w14:textId="4763C742" w:rsidR="004366AA" w:rsidRPr="00B16B70" w:rsidRDefault="004366AA" w:rsidP="00B16B70">
      <w:pPr>
        <w:jc w:val="both"/>
        <w:rPr>
          <w:rFonts w:cstheme="minorHAnsi"/>
          <w:sz w:val="20"/>
          <w:szCs w:val="20"/>
        </w:rPr>
      </w:pPr>
      <w:r w:rsidRPr="00B16B70">
        <w:rPr>
          <w:rFonts w:cstheme="minorHAnsi"/>
          <w:sz w:val="20"/>
          <w:szCs w:val="20"/>
        </w:rPr>
        <w:t>No seremos responsables de ninguna pérdida o daño causado por un virus, un ataque de denegación de servicio distribuido u otro material tecnológicamente dañino que pueda infectar su equipo informático, programas informáticos, datos u otro material patentado debido a su uso de la aplicación o a la descarga de cualquier contenido en ell</w:t>
      </w:r>
      <w:r w:rsidR="00D73571" w:rsidRPr="00B16B70">
        <w:rPr>
          <w:rFonts w:cstheme="minorHAnsi"/>
          <w:sz w:val="20"/>
          <w:szCs w:val="20"/>
        </w:rPr>
        <w:t>a.</w:t>
      </w:r>
    </w:p>
    <w:p w14:paraId="67049B92" w14:textId="43ABB284" w:rsidR="004B0B53" w:rsidRPr="00B16B70" w:rsidRDefault="004366AA" w:rsidP="00B16B70">
      <w:pPr>
        <w:jc w:val="both"/>
        <w:rPr>
          <w:rFonts w:cstheme="minorHAnsi"/>
          <w:sz w:val="20"/>
          <w:szCs w:val="20"/>
        </w:rPr>
      </w:pPr>
      <w:r w:rsidRPr="00B16B70">
        <w:rPr>
          <w:rFonts w:cstheme="minorHAnsi"/>
          <w:sz w:val="20"/>
          <w:szCs w:val="20"/>
        </w:rPr>
        <w:t>En la medida permitida por la ley, excluimos todas las condiciones, garantías, representaciones u otros términos que puedan aplicarse la Aplicación o a cualquier contenido, ya sea explícito o implícito. No excluimos ni limitamos nuestra responsabilidad por muerte o lesiones personales que surjan de nuestra negligencia, o nuestro fraude o tergiversación fraudulenta, o cualquier otra responsabilidad que no pueda ser excluida o limitada por la ley.</w:t>
      </w:r>
    </w:p>
    <w:p w14:paraId="0312CEEB" w14:textId="487FEB3C" w:rsidR="004366AA" w:rsidRPr="00B16B70" w:rsidRDefault="004366AA" w:rsidP="00B16B70">
      <w:pPr>
        <w:numPr>
          <w:ilvl w:val="0"/>
          <w:numId w:val="13"/>
        </w:numPr>
        <w:tabs>
          <w:tab w:val="num" w:pos="720"/>
        </w:tabs>
        <w:jc w:val="both"/>
        <w:rPr>
          <w:rFonts w:cstheme="minorHAnsi"/>
          <w:sz w:val="20"/>
          <w:szCs w:val="20"/>
        </w:rPr>
      </w:pPr>
      <w:r w:rsidRPr="00B16B70">
        <w:rPr>
          <w:rFonts w:cstheme="minorHAnsi"/>
          <w:b/>
          <w:bCs/>
          <w:sz w:val="20"/>
          <w:szCs w:val="20"/>
        </w:rPr>
        <w:t xml:space="preserve">Información sobre usted y sus visitas </w:t>
      </w:r>
      <w:r w:rsidR="00EF5084" w:rsidRPr="00B16B70">
        <w:rPr>
          <w:rFonts w:cstheme="minorHAnsi"/>
          <w:b/>
          <w:bCs/>
          <w:sz w:val="20"/>
          <w:szCs w:val="20"/>
        </w:rPr>
        <w:t xml:space="preserve">a </w:t>
      </w:r>
      <w:r w:rsidRPr="00B16B70">
        <w:rPr>
          <w:rFonts w:cstheme="minorHAnsi"/>
          <w:b/>
          <w:bCs/>
          <w:sz w:val="20"/>
          <w:szCs w:val="20"/>
        </w:rPr>
        <w:t>la Aplicación</w:t>
      </w:r>
    </w:p>
    <w:p w14:paraId="7F1088D4" w14:textId="480BA938" w:rsidR="00896B1E" w:rsidRPr="00B16B70" w:rsidRDefault="004366AA" w:rsidP="00B16B70">
      <w:pPr>
        <w:jc w:val="both"/>
        <w:rPr>
          <w:rFonts w:cstheme="minorHAnsi"/>
          <w:sz w:val="20"/>
          <w:szCs w:val="20"/>
        </w:rPr>
      </w:pPr>
      <w:r w:rsidRPr="00B16B70">
        <w:rPr>
          <w:rFonts w:cstheme="minorHAnsi"/>
          <w:sz w:val="20"/>
          <w:szCs w:val="20"/>
        </w:rPr>
        <w:lastRenderedPageBreak/>
        <w:t>Procesamos información sobre usted de acuerdo con nuestra Política de privacidad y, al usar la Aplicación, usted acepta dicho procesamiento.</w:t>
      </w:r>
    </w:p>
    <w:p w14:paraId="24777AA0" w14:textId="4DA661D2" w:rsidR="004366AA" w:rsidRPr="00B16B70" w:rsidRDefault="004366AA" w:rsidP="00B16B70">
      <w:pPr>
        <w:pStyle w:val="Prrafodelista"/>
        <w:numPr>
          <w:ilvl w:val="0"/>
          <w:numId w:val="13"/>
        </w:numPr>
        <w:jc w:val="both"/>
        <w:rPr>
          <w:rFonts w:cstheme="minorHAnsi"/>
          <w:sz w:val="20"/>
          <w:szCs w:val="20"/>
        </w:rPr>
      </w:pPr>
      <w:r w:rsidRPr="00B16B70">
        <w:rPr>
          <w:rFonts w:cstheme="minorHAnsi"/>
          <w:b/>
          <w:bCs/>
          <w:sz w:val="20"/>
          <w:szCs w:val="20"/>
        </w:rPr>
        <w:t>No renuncio</w:t>
      </w:r>
    </w:p>
    <w:p w14:paraId="16A81C4D" w14:textId="77777777" w:rsidR="004366AA" w:rsidRPr="00B16B70" w:rsidRDefault="004366AA" w:rsidP="00B16B70">
      <w:pPr>
        <w:jc w:val="both"/>
        <w:rPr>
          <w:rFonts w:cstheme="minorHAnsi"/>
          <w:sz w:val="20"/>
          <w:szCs w:val="20"/>
        </w:rPr>
      </w:pPr>
      <w:r w:rsidRPr="00B16B70">
        <w:rPr>
          <w:rFonts w:cstheme="minorHAnsi"/>
          <w:sz w:val="20"/>
          <w:szCs w:val="20"/>
        </w:rPr>
        <w:t>Nuestra incapacidad para insistir o hacer cumplir cualquier disposición de estos Términos de uso no se interpretará como una renuncia a ninguno de nuestros derechos.</w:t>
      </w:r>
    </w:p>
    <w:p w14:paraId="4A527716" w14:textId="001E96C5" w:rsidR="004366AA" w:rsidRPr="00B16B70" w:rsidRDefault="004366AA" w:rsidP="00B16B70">
      <w:pPr>
        <w:pStyle w:val="Prrafodelista"/>
        <w:numPr>
          <w:ilvl w:val="0"/>
          <w:numId w:val="13"/>
        </w:numPr>
        <w:jc w:val="both"/>
        <w:rPr>
          <w:rFonts w:cstheme="minorHAnsi"/>
          <w:sz w:val="20"/>
          <w:szCs w:val="20"/>
        </w:rPr>
      </w:pPr>
      <w:r w:rsidRPr="00B16B70">
        <w:rPr>
          <w:rFonts w:cstheme="minorHAnsi"/>
          <w:b/>
          <w:bCs/>
          <w:sz w:val="20"/>
          <w:szCs w:val="20"/>
        </w:rPr>
        <w:t>Jurisdicción y ley aplicable</w:t>
      </w:r>
    </w:p>
    <w:p w14:paraId="3DF608CF" w14:textId="77777777" w:rsidR="00896B1E" w:rsidRDefault="004366AA" w:rsidP="00896B1E">
      <w:pPr>
        <w:jc w:val="both"/>
        <w:rPr>
          <w:rFonts w:cstheme="minorHAnsi"/>
          <w:sz w:val="20"/>
          <w:szCs w:val="20"/>
        </w:rPr>
      </w:pPr>
      <w:r w:rsidRPr="00B16B70">
        <w:rPr>
          <w:rFonts w:cstheme="minorHAnsi"/>
          <w:sz w:val="20"/>
          <w:szCs w:val="20"/>
        </w:rPr>
        <w:t xml:space="preserve">Estos Términos de uso están sujetos a las leyes de </w:t>
      </w:r>
      <w:r w:rsidR="00547A15" w:rsidRPr="00B16B70">
        <w:rPr>
          <w:rFonts w:cstheme="minorHAnsi"/>
          <w:sz w:val="20"/>
          <w:szCs w:val="20"/>
        </w:rPr>
        <w:t>Perú</w:t>
      </w:r>
      <w:r w:rsidR="00896B1E">
        <w:rPr>
          <w:rFonts w:cstheme="minorHAnsi"/>
          <w:sz w:val="20"/>
          <w:szCs w:val="20"/>
        </w:rPr>
        <w:t>.</w:t>
      </w:r>
    </w:p>
    <w:p w14:paraId="5A3F8744" w14:textId="7A2F5639" w:rsidR="004366AA" w:rsidRPr="00896B1E" w:rsidRDefault="004366AA" w:rsidP="00896B1E">
      <w:pPr>
        <w:pStyle w:val="Prrafodelista"/>
        <w:numPr>
          <w:ilvl w:val="0"/>
          <w:numId w:val="13"/>
        </w:numPr>
        <w:jc w:val="both"/>
        <w:rPr>
          <w:rFonts w:cstheme="minorHAnsi"/>
          <w:sz w:val="20"/>
          <w:szCs w:val="20"/>
        </w:rPr>
      </w:pPr>
      <w:r w:rsidRPr="00896B1E">
        <w:rPr>
          <w:rFonts w:cstheme="minorHAnsi"/>
          <w:b/>
          <w:bCs/>
          <w:sz w:val="20"/>
          <w:szCs w:val="20"/>
        </w:rPr>
        <w:t>Modificación de los Términos de uso</w:t>
      </w:r>
    </w:p>
    <w:p w14:paraId="23114CA4" w14:textId="77777777" w:rsidR="00547A15" w:rsidRPr="00B16B70" w:rsidRDefault="004366AA" w:rsidP="00B16B70">
      <w:pPr>
        <w:jc w:val="both"/>
        <w:rPr>
          <w:rFonts w:cstheme="minorHAnsi"/>
          <w:sz w:val="20"/>
          <w:szCs w:val="20"/>
        </w:rPr>
      </w:pPr>
      <w:r w:rsidRPr="00B16B70">
        <w:rPr>
          <w:rFonts w:cstheme="minorHAnsi"/>
          <w:sz w:val="20"/>
          <w:szCs w:val="20"/>
        </w:rPr>
        <w:t xml:space="preserve">Podemos revisar estos Términos de uso en cualquier momento modificando esta página. Cuando corresponda, le notificaremos los nuevos términos mediante un mensaje </w:t>
      </w:r>
      <w:r w:rsidR="00547A15" w:rsidRPr="00B16B70">
        <w:rPr>
          <w:rFonts w:cstheme="minorHAnsi"/>
          <w:sz w:val="20"/>
          <w:szCs w:val="20"/>
        </w:rPr>
        <w:t>de alerte mediante la aplicación.</w:t>
      </w:r>
      <w:r w:rsidRPr="00B16B70">
        <w:rPr>
          <w:rFonts w:cstheme="minorHAnsi"/>
          <w:sz w:val="20"/>
          <w:szCs w:val="20"/>
        </w:rPr>
        <w:t> Los nuevos términos pueden mostrarse en pantalla y es posible que deba leerlos y aceptarlos para continuar usando la aplicación</w:t>
      </w:r>
      <w:r w:rsidR="00547A15" w:rsidRPr="00B16B70">
        <w:rPr>
          <w:rFonts w:cstheme="minorHAnsi"/>
          <w:sz w:val="20"/>
          <w:szCs w:val="20"/>
        </w:rPr>
        <w:t>.</w:t>
      </w:r>
    </w:p>
    <w:p w14:paraId="5C42C7BE" w14:textId="5A12E2EE" w:rsidR="004366AA" w:rsidRPr="00B16B70" w:rsidRDefault="004366AA" w:rsidP="00B16B70">
      <w:pPr>
        <w:pStyle w:val="Prrafodelista"/>
        <w:numPr>
          <w:ilvl w:val="0"/>
          <w:numId w:val="13"/>
        </w:numPr>
        <w:jc w:val="both"/>
        <w:rPr>
          <w:rFonts w:cstheme="minorHAnsi"/>
          <w:sz w:val="20"/>
          <w:szCs w:val="20"/>
        </w:rPr>
      </w:pPr>
      <w:r w:rsidRPr="00B16B70">
        <w:rPr>
          <w:rFonts w:cstheme="minorHAnsi"/>
          <w:b/>
          <w:bCs/>
          <w:sz w:val="20"/>
          <w:szCs w:val="20"/>
        </w:rPr>
        <w:t>Tus preocupaciones</w:t>
      </w:r>
    </w:p>
    <w:p w14:paraId="08F59972" w14:textId="21307B83" w:rsidR="004366AA" w:rsidRPr="00B16B70" w:rsidRDefault="004366AA" w:rsidP="00B16B70">
      <w:pPr>
        <w:jc w:val="both"/>
        <w:rPr>
          <w:rFonts w:cstheme="minorHAnsi"/>
          <w:sz w:val="20"/>
          <w:szCs w:val="20"/>
        </w:rPr>
      </w:pPr>
      <w:r w:rsidRPr="00B16B70">
        <w:rPr>
          <w:rFonts w:cstheme="minorHAnsi"/>
          <w:sz w:val="20"/>
          <w:szCs w:val="20"/>
        </w:rPr>
        <w:t>Si desea comunicarse con nosotros por cualquier motivo, incluidas inquietudes o quejas, envíe un correo electrónico a </w:t>
      </w:r>
      <w:hyperlink r:id="rId6" w:history="1">
        <w:r w:rsidR="00547A15" w:rsidRPr="00B16B70">
          <w:rPr>
            <w:rStyle w:val="Hipervnculo"/>
            <w:rFonts w:cstheme="minorHAnsi"/>
            <w:sz w:val="20"/>
            <w:szCs w:val="20"/>
          </w:rPr>
          <w:t>mamacare@gecoperu.org</w:t>
        </w:r>
      </w:hyperlink>
      <w:r w:rsidRPr="00B16B70">
        <w:rPr>
          <w:rFonts w:cstheme="minorHAnsi"/>
          <w:sz w:val="20"/>
          <w:szCs w:val="20"/>
        </w:rPr>
        <w:t xml:space="preserve">. Por lo general, respondemos dentro de los </w:t>
      </w:r>
      <w:r w:rsidR="00547A15" w:rsidRPr="00B16B70">
        <w:rPr>
          <w:rFonts w:cstheme="minorHAnsi"/>
          <w:sz w:val="20"/>
          <w:szCs w:val="20"/>
        </w:rPr>
        <w:t>siete</w:t>
      </w:r>
      <w:r w:rsidRPr="00B16B70">
        <w:rPr>
          <w:rFonts w:cstheme="minorHAnsi"/>
          <w:sz w:val="20"/>
          <w:szCs w:val="20"/>
        </w:rPr>
        <w:t xml:space="preserve"> días hábiles.</w:t>
      </w:r>
    </w:p>
    <w:p w14:paraId="510C6096" w14:textId="77777777" w:rsidR="004366AA" w:rsidRPr="00B16B70" w:rsidRDefault="004366AA" w:rsidP="00B16B70">
      <w:pPr>
        <w:jc w:val="both"/>
        <w:rPr>
          <w:rFonts w:cstheme="minorHAnsi"/>
          <w:sz w:val="20"/>
          <w:szCs w:val="20"/>
        </w:rPr>
      </w:pPr>
      <w:r w:rsidRPr="00B16B70">
        <w:rPr>
          <w:rFonts w:cstheme="minorHAnsi"/>
          <w:sz w:val="20"/>
          <w:szCs w:val="20"/>
        </w:rPr>
        <w:t>Política de uso aceptable</w:t>
      </w:r>
    </w:p>
    <w:p w14:paraId="62E240D8" w14:textId="00476D5E" w:rsidR="004366AA" w:rsidRPr="00B16B70" w:rsidRDefault="004366AA" w:rsidP="00B16B70">
      <w:pPr>
        <w:jc w:val="both"/>
        <w:rPr>
          <w:rFonts w:cstheme="minorHAnsi"/>
          <w:sz w:val="20"/>
          <w:szCs w:val="20"/>
        </w:rPr>
      </w:pPr>
      <w:r w:rsidRPr="00B16B70">
        <w:rPr>
          <w:rFonts w:cstheme="minorHAnsi"/>
          <w:sz w:val="20"/>
          <w:szCs w:val="20"/>
        </w:rPr>
        <w:t xml:space="preserve">Debe cumplir con esta Política de uso aceptable </w:t>
      </w:r>
      <w:r w:rsidR="00CE179D" w:rsidRPr="00B16B70">
        <w:rPr>
          <w:rFonts w:cstheme="minorHAnsi"/>
          <w:sz w:val="20"/>
          <w:szCs w:val="20"/>
        </w:rPr>
        <w:t>a</w:t>
      </w:r>
      <w:r w:rsidRPr="00B16B70">
        <w:rPr>
          <w:rFonts w:cstheme="minorHAnsi"/>
          <w:sz w:val="20"/>
          <w:szCs w:val="20"/>
        </w:rPr>
        <w:t xml:space="preserve"> la Aplicación.</w:t>
      </w:r>
    </w:p>
    <w:p w14:paraId="1CDE7CF5" w14:textId="27240C1C" w:rsidR="004366AA" w:rsidRPr="00B16B70" w:rsidRDefault="004366AA" w:rsidP="00B16B70">
      <w:pPr>
        <w:jc w:val="both"/>
        <w:rPr>
          <w:rFonts w:cstheme="minorHAnsi"/>
          <w:sz w:val="20"/>
          <w:szCs w:val="20"/>
        </w:rPr>
      </w:pPr>
      <w:r w:rsidRPr="00B16B70">
        <w:rPr>
          <w:rFonts w:cstheme="minorHAnsi"/>
          <w:sz w:val="20"/>
          <w:szCs w:val="20"/>
        </w:rPr>
        <w:t>Puede utilizar la Aplicación únicamente con fines lícitos.</w:t>
      </w:r>
    </w:p>
    <w:p w14:paraId="1E6C785B" w14:textId="1C08403F" w:rsidR="004366AA" w:rsidRPr="00B16B70" w:rsidRDefault="004366AA" w:rsidP="00B16B70">
      <w:pPr>
        <w:jc w:val="both"/>
        <w:rPr>
          <w:rFonts w:cstheme="minorHAnsi"/>
          <w:sz w:val="20"/>
          <w:szCs w:val="20"/>
        </w:rPr>
      </w:pPr>
      <w:r w:rsidRPr="00B16B70">
        <w:rPr>
          <w:rFonts w:cstheme="minorHAnsi"/>
          <w:sz w:val="20"/>
          <w:szCs w:val="20"/>
        </w:rPr>
        <w:t>No debe utilizar la Aplicación:</w:t>
      </w:r>
    </w:p>
    <w:p w14:paraId="4251FB1F" w14:textId="77777777" w:rsidR="004366AA" w:rsidRPr="00B16B70" w:rsidRDefault="004366AA" w:rsidP="00B16B70">
      <w:pPr>
        <w:numPr>
          <w:ilvl w:val="0"/>
          <w:numId w:val="20"/>
        </w:numPr>
        <w:jc w:val="both"/>
        <w:rPr>
          <w:rFonts w:cstheme="minorHAnsi"/>
          <w:sz w:val="20"/>
          <w:szCs w:val="20"/>
        </w:rPr>
      </w:pPr>
      <w:r w:rsidRPr="00B16B70">
        <w:rPr>
          <w:rFonts w:cstheme="minorHAnsi"/>
          <w:sz w:val="20"/>
          <w:szCs w:val="20"/>
        </w:rPr>
        <w:t>Si su uso infringe cualquier ley o regulación aplicable, ya sea local, nacional o internacional.</w:t>
      </w:r>
    </w:p>
    <w:p w14:paraId="5E1BB9B7" w14:textId="77777777" w:rsidR="004366AA" w:rsidRPr="00B16B70" w:rsidRDefault="004366AA" w:rsidP="00B16B70">
      <w:pPr>
        <w:numPr>
          <w:ilvl w:val="0"/>
          <w:numId w:val="20"/>
        </w:numPr>
        <w:jc w:val="both"/>
        <w:rPr>
          <w:rFonts w:cstheme="minorHAnsi"/>
          <w:sz w:val="20"/>
          <w:szCs w:val="20"/>
        </w:rPr>
      </w:pPr>
      <w:r w:rsidRPr="00B16B70">
        <w:rPr>
          <w:rFonts w:cstheme="minorHAnsi"/>
          <w:sz w:val="20"/>
          <w:szCs w:val="20"/>
        </w:rPr>
        <w:t>Si su uso es ilícito o fraudulento.</w:t>
      </w:r>
    </w:p>
    <w:p w14:paraId="68B07912" w14:textId="77777777" w:rsidR="004366AA" w:rsidRPr="00B16B70" w:rsidRDefault="004366AA" w:rsidP="00B16B70">
      <w:pPr>
        <w:numPr>
          <w:ilvl w:val="0"/>
          <w:numId w:val="20"/>
        </w:numPr>
        <w:jc w:val="both"/>
        <w:rPr>
          <w:rFonts w:cstheme="minorHAnsi"/>
          <w:sz w:val="20"/>
          <w:szCs w:val="20"/>
        </w:rPr>
      </w:pPr>
      <w:r w:rsidRPr="00B16B70">
        <w:rPr>
          <w:rFonts w:cstheme="minorHAnsi"/>
          <w:sz w:val="20"/>
          <w:szCs w:val="20"/>
        </w:rPr>
        <w:t>Si su uso daña, o podría dañar, a menores de edad de cualquier forma.</w:t>
      </w:r>
    </w:p>
    <w:p w14:paraId="55218E57" w14:textId="77777777" w:rsidR="004366AA" w:rsidRPr="00B16B70" w:rsidRDefault="004366AA" w:rsidP="00B16B70">
      <w:pPr>
        <w:numPr>
          <w:ilvl w:val="0"/>
          <w:numId w:val="20"/>
        </w:numPr>
        <w:jc w:val="both"/>
        <w:rPr>
          <w:rFonts w:cstheme="minorHAnsi"/>
          <w:sz w:val="20"/>
          <w:szCs w:val="20"/>
        </w:rPr>
      </w:pPr>
      <w:r w:rsidRPr="00B16B70">
        <w:rPr>
          <w:rFonts w:cstheme="minorHAnsi"/>
          <w:sz w:val="20"/>
          <w:szCs w:val="20"/>
        </w:rPr>
        <w:t>Para enviar materiales de spam a otras personas.</w:t>
      </w:r>
    </w:p>
    <w:p w14:paraId="035E818A" w14:textId="77777777" w:rsidR="004366AA" w:rsidRPr="00B16B70" w:rsidRDefault="004366AA" w:rsidP="00B16B70">
      <w:pPr>
        <w:numPr>
          <w:ilvl w:val="0"/>
          <w:numId w:val="20"/>
        </w:numPr>
        <w:jc w:val="both"/>
        <w:rPr>
          <w:rFonts w:cstheme="minorHAnsi"/>
          <w:sz w:val="20"/>
          <w:szCs w:val="20"/>
        </w:rPr>
      </w:pPr>
      <w:r w:rsidRPr="00B16B70">
        <w:rPr>
          <w:rFonts w:cstheme="minorHAnsi"/>
          <w:sz w:val="20"/>
          <w:szCs w:val="20"/>
        </w:rPr>
        <w:t>Publicar cualquier contribución que contenga material que sea difamatorio, obsceno, ofensivo, odioso, incendiario, engañoso, que pueda acosar, molestar, avergonzar o hacerse pasar por otra persona o que sea sexualmente explícito, promueva la violencia o cualquier forma de discriminación basada en raza, sexo, religión, nacionalidad, discapacidad, orientación sexual o edad, o que infrinja los derechos de propiedad intelectual u otros derechos de terceros.</w:t>
      </w:r>
    </w:p>
    <w:p w14:paraId="5B9C4E1E" w14:textId="77777777" w:rsidR="004366AA" w:rsidRPr="00B16B70" w:rsidRDefault="004366AA" w:rsidP="00B16B70">
      <w:pPr>
        <w:numPr>
          <w:ilvl w:val="0"/>
          <w:numId w:val="20"/>
        </w:numPr>
        <w:jc w:val="both"/>
        <w:rPr>
          <w:rFonts w:cstheme="minorHAnsi"/>
          <w:sz w:val="20"/>
          <w:szCs w:val="20"/>
        </w:rPr>
      </w:pPr>
      <w:r w:rsidRPr="00B16B70">
        <w:rPr>
          <w:rFonts w:cstheme="minorHAnsi"/>
          <w:sz w:val="20"/>
          <w:szCs w:val="20"/>
        </w:rPr>
        <w:t>Introducir o transmitir a sabiendas virus, troyanos, gusanos, bombas lógicas u otro material malicioso o tecnológicamente dañino.</w:t>
      </w:r>
    </w:p>
    <w:p w14:paraId="166DBD93" w14:textId="77777777" w:rsidR="004366AA" w:rsidRPr="00B16B70" w:rsidRDefault="004366AA" w:rsidP="00B16B70">
      <w:pPr>
        <w:jc w:val="both"/>
        <w:rPr>
          <w:rFonts w:cstheme="minorHAnsi"/>
          <w:sz w:val="20"/>
          <w:szCs w:val="20"/>
        </w:rPr>
      </w:pPr>
      <w:r w:rsidRPr="00B16B70">
        <w:rPr>
          <w:rFonts w:cstheme="minorHAnsi"/>
          <w:sz w:val="20"/>
          <w:szCs w:val="20"/>
        </w:rPr>
        <w:t>Además:</w:t>
      </w:r>
    </w:p>
    <w:p w14:paraId="0B0E80BB" w14:textId="0E222C24" w:rsidR="004366AA" w:rsidRPr="00B16B70" w:rsidRDefault="004366AA" w:rsidP="00B16B70">
      <w:pPr>
        <w:numPr>
          <w:ilvl w:val="0"/>
          <w:numId w:val="21"/>
        </w:numPr>
        <w:jc w:val="both"/>
        <w:rPr>
          <w:rFonts w:cstheme="minorHAnsi"/>
          <w:sz w:val="20"/>
          <w:szCs w:val="20"/>
        </w:rPr>
      </w:pPr>
      <w:r w:rsidRPr="00B16B70">
        <w:rPr>
          <w:rFonts w:cstheme="minorHAnsi"/>
          <w:sz w:val="20"/>
          <w:szCs w:val="20"/>
        </w:rPr>
        <w:t>No debe obtener ni intentar obtener acceso no autorizado a la Aplicación.</w:t>
      </w:r>
    </w:p>
    <w:p w14:paraId="65A25570" w14:textId="4631BB79" w:rsidR="004366AA" w:rsidRPr="00B16B70" w:rsidRDefault="004366AA" w:rsidP="00B16B70">
      <w:pPr>
        <w:jc w:val="both"/>
        <w:rPr>
          <w:rFonts w:cstheme="minorHAnsi"/>
          <w:sz w:val="20"/>
          <w:szCs w:val="20"/>
        </w:rPr>
      </w:pPr>
      <w:r w:rsidRPr="00B16B70">
        <w:rPr>
          <w:rFonts w:cstheme="minorHAnsi"/>
          <w:sz w:val="20"/>
          <w:szCs w:val="20"/>
        </w:rPr>
        <w:t xml:space="preserve">Si incumple cualquiera de las disposiciones de </w:t>
      </w:r>
      <w:r w:rsidR="00B16B70">
        <w:rPr>
          <w:rFonts w:cstheme="minorHAnsi"/>
          <w:sz w:val="20"/>
          <w:szCs w:val="20"/>
        </w:rPr>
        <w:t xml:space="preserve">las leyes que avalan y sus equivalentes en </w:t>
      </w:r>
      <w:r w:rsidR="00D80E98">
        <w:rPr>
          <w:rFonts w:cstheme="minorHAnsi"/>
          <w:sz w:val="20"/>
          <w:szCs w:val="20"/>
        </w:rPr>
        <w:t>Perú sobre el uso indebido de la aplicación</w:t>
      </w:r>
      <w:r w:rsidRPr="00B16B70">
        <w:rPr>
          <w:rFonts w:cstheme="minorHAnsi"/>
          <w:sz w:val="20"/>
          <w:szCs w:val="20"/>
        </w:rPr>
        <w:t>, puede estar cometiendo un delito penal. Informaremos de cualquier incumplimiento de este tipo a las autoridades competentes encargadas de hacer cumplir la ley y cooperaremos con esas autoridades al revelarles su identidad (si se conoce).</w:t>
      </w:r>
    </w:p>
    <w:p w14:paraId="606918C6" w14:textId="4035DB5F" w:rsidR="00CE179D" w:rsidRDefault="004366AA" w:rsidP="00B16B70">
      <w:pPr>
        <w:jc w:val="both"/>
        <w:rPr>
          <w:rFonts w:cstheme="minorHAnsi"/>
          <w:sz w:val="20"/>
          <w:szCs w:val="20"/>
        </w:rPr>
      </w:pPr>
      <w:r w:rsidRPr="00B16B70">
        <w:rPr>
          <w:rFonts w:cstheme="minorHAnsi"/>
          <w:sz w:val="20"/>
          <w:szCs w:val="20"/>
        </w:rPr>
        <w:t>Si incumple estos términos contenidos en esta Política de uso aceptable, su derecho a usar la Aplicación cesará de inmediato.</w:t>
      </w:r>
    </w:p>
    <w:p w14:paraId="0D3587F6" w14:textId="2B9CDE9E" w:rsidR="00D80E98" w:rsidRDefault="00D80E98" w:rsidP="00B16B70">
      <w:pPr>
        <w:jc w:val="both"/>
        <w:rPr>
          <w:rFonts w:cstheme="minorHAnsi"/>
          <w:u w:val="single"/>
        </w:rPr>
      </w:pPr>
    </w:p>
    <w:p w14:paraId="3C1520E0" w14:textId="77777777" w:rsidR="00896B1E" w:rsidRPr="00D80E98" w:rsidRDefault="00896B1E" w:rsidP="00B16B70">
      <w:pPr>
        <w:jc w:val="both"/>
        <w:rPr>
          <w:rFonts w:cstheme="minorHAnsi"/>
          <w:u w:val="single"/>
        </w:rPr>
      </w:pPr>
    </w:p>
    <w:p w14:paraId="0A8723F9" w14:textId="5CDE8A36" w:rsidR="004366AA" w:rsidRPr="00D80E98" w:rsidRDefault="002C1BC2" w:rsidP="00B16B70">
      <w:pPr>
        <w:jc w:val="both"/>
        <w:rPr>
          <w:rFonts w:cstheme="minorHAnsi"/>
          <w:b/>
          <w:bCs/>
          <w:u w:val="single"/>
        </w:rPr>
      </w:pPr>
      <w:r w:rsidRPr="00D80E98">
        <w:rPr>
          <w:rFonts w:cstheme="minorHAnsi"/>
          <w:b/>
          <w:bCs/>
          <w:u w:val="single"/>
        </w:rPr>
        <w:t xml:space="preserve">Política de </w:t>
      </w:r>
      <w:r w:rsidR="004366AA" w:rsidRPr="00D80E98">
        <w:rPr>
          <w:rFonts w:cstheme="minorHAnsi"/>
          <w:b/>
          <w:bCs/>
          <w:u w:val="single"/>
        </w:rPr>
        <w:t>Privacidad</w:t>
      </w:r>
    </w:p>
    <w:p w14:paraId="7D7BB443" w14:textId="77777777" w:rsidR="004366AA" w:rsidRPr="00B16B70" w:rsidRDefault="004366AA" w:rsidP="00B16B70">
      <w:pPr>
        <w:jc w:val="both"/>
        <w:rPr>
          <w:rFonts w:cstheme="minorHAnsi"/>
          <w:sz w:val="20"/>
          <w:szCs w:val="20"/>
        </w:rPr>
      </w:pPr>
      <w:r w:rsidRPr="00B16B70">
        <w:rPr>
          <w:rFonts w:cstheme="minorHAnsi"/>
          <w:b/>
          <w:bCs/>
          <w:sz w:val="20"/>
          <w:szCs w:val="20"/>
        </w:rPr>
        <w:t>Proteger tu privacidad es muy importante para nosotros; así es como nos aseguramos de que sus datos permanezcan privados</w:t>
      </w:r>
      <w:r w:rsidRPr="00B16B70">
        <w:rPr>
          <w:rFonts w:cstheme="minorHAnsi"/>
          <w:sz w:val="20"/>
          <w:szCs w:val="20"/>
        </w:rPr>
        <w:t> </w:t>
      </w:r>
    </w:p>
    <w:p w14:paraId="0DBF6002" w14:textId="1E024E06" w:rsidR="004366AA" w:rsidRPr="00B16B70" w:rsidRDefault="00CE179D" w:rsidP="00B16B70">
      <w:pPr>
        <w:numPr>
          <w:ilvl w:val="0"/>
          <w:numId w:val="22"/>
        </w:numPr>
        <w:jc w:val="both"/>
        <w:rPr>
          <w:rFonts w:cstheme="minorHAnsi"/>
          <w:sz w:val="20"/>
          <w:szCs w:val="20"/>
        </w:rPr>
      </w:pPr>
      <w:r w:rsidRPr="00B16B70">
        <w:rPr>
          <w:rFonts w:cstheme="minorHAnsi"/>
          <w:sz w:val="20"/>
          <w:szCs w:val="20"/>
        </w:rPr>
        <w:t>mamaCare</w:t>
      </w:r>
      <w:r w:rsidR="004366AA" w:rsidRPr="00B16B70">
        <w:rPr>
          <w:rFonts w:cstheme="minorHAnsi"/>
          <w:sz w:val="20"/>
          <w:szCs w:val="20"/>
        </w:rPr>
        <w:t xml:space="preserve"> </w:t>
      </w:r>
      <w:r w:rsidRPr="00B16B70">
        <w:rPr>
          <w:rFonts w:cstheme="minorHAnsi"/>
          <w:sz w:val="20"/>
          <w:szCs w:val="20"/>
        </w:rPr>
        <w:t xml:space="preserve">cuenta con </w:t>
      </w:r>
      <w:r w:rsidR="004366AA" w:rsidRPr="00B16B70">
        <w:rPr>
          <w:rFonts w:cstheme="minorHAnsi"/>
          <w:sz w:val="20"/>
          <w:szCs w:val="20"/>
        </w:rPr>
        <w:t>datos de identificación personal</w:t>
      </w:r>
      <w:r w:rsidRPr="00B16B70">
        <w:rPr>
          <w:rFonts w:cstheme="minorHAnsi"/>
          <w:sz w:val="20"/>
          <w:szCs w:val="20"/>
        </w:rPr>
        <w:t>.</w:t>
      </w:r>
    </w:p>
    <w:p w14:paraId="01D2F556" w14:textId="4383E5E1" w:rsidR="004366AA" w:rsidRPr="00B16B70" w:rsidRDefault="004366AA" w:rsidP="00B16B70">
      <w:pPr>
        <w:numPr>
          <w:ilvl w:val="0"/>
          <w:numId w:val="22"/>
        </w:numPr>
        <w:jc w:val="both"/>
        <w:rPr>
          <w:rFonts w:cstheme="minorHAnsi"/>
          <w:sz w:val="20"/>
          <w:szCs w:val="20"/>
        </w:rPr>
      </w:pPr>
      <w:r w:rsidRPr="00B16B70">
        <w:rPr>
          <w:rFonts w:cstheme="minorHAnsi"/>
          <w:sz w:val="20"/>
          <w:szCs w:val="20"/>
        </w:rPr>
        <w:t>Actualizamos con frecuencia</w:t>
      </w:r>
      <w:r w:rsidR="00CE179D" w:rsidRPr="00B16B70">
        <w:rPr>
          <w:rFonts w:cstheme="minorHAnsi"/>
          <w:sz w:val="20"/>
          <w:szCs w:val="20"/>
        </w:rPr>
        <w:t xml:space="preserve"> </w:t>
      </w:r>
      <w:r w:rsidRPr="00B16B70">
        <w:rPr>
          <w:rFonts w:cstheme="minorHAnsi"/>
          <w:sz w:val="20"/>
          <w:szCs w:val="20"/>
        </w:rPr>
        <w:t xml:space="preserve">la aplicación de </w:t>
      </w:r>
      <w:r w:rsidR="00CE179D" w:rsidRPr="00B16B70">
        <w:rPr>
          <w:rFonts w:cstheme="minorHAnsi"/>
          <w:sz w:val="20"/>
          <w:szCs w:val="20"/>
        </w:rPr>
        <w:t>mamaCare</w:t>
      </w:r>
      <w:r w:rsidRPr="00B16B70">
        <w:rPr>
          <w:rFonts w:cstheme="minorHAnsi"/>
          <w:sz w:val="20"/>
          <w:szCs w:val="20"/>
        </w:rPr>
        <w:t xml:space="preserve"> para cumplir con los últimos estándares de seguridad. </w:t>
      </w:r>
    </w:p>
    <w:p w14:paraId="151A9818" w14:textId="40C6378D" w:rsidR="004366AA" w:rsidRPr="00B16B70" w:rsidRDefault="004366AA" w:rsidP="00B16B70">
      <w:pPr>
        <w:numPr>
          <w:ilvl w:val="0"/>
          <w:numId w:val="22"/>
        </w:numPr>
        <w:jc w:val="both"/>
        <w:rPr>
          <w:rFonts w:cstheme="minorHAnsi"/>
          <w:sz w:val="20"/>
          <w:szCs w:val="20"/>
        </w:rPr>
      </w:pPr>
      <w:r w:rsidRPr="00B16B70">
        <w:rPr>
          <w:rFonts w:cstheme="minorHAnsi"/>
          <w:sz w:val="20"/>
          <w:szCs w:val="20"/>
        </w:rPr>
        <w:t>Al aceptar nuestros Términos y condiciones, usted da su consentimiento para que sus datos de tratamient</w:t>
      </w:r>
      <w:r w:rsidR="00CE179D" w:rsidRPr="00B16B70">
        <w:rPr>
          <w:rFonts w:cstheme="minorHAnsi"/>
          <w:sz w:val="20"/>
          <w:szCs w:val="20"/>
        </w:rPr>
        <w:t>o</w:t>
      </w:r>
      <w:r w:rsidRPr="00B16B70">
        <w:rPr>
          <w:rFonts w:cstheme="minorHAnsi"/>
          <w:sz w:val="20"/>
          <w:szCs w:val="20"/>
        </w:rPr>
        <w:t xml:space="preserve"> se utilicen como parte de un conjunto de datos agregados más grande para la investigación médica. Esto significa que todos los demás detalles que ingresa en </w:t>
      </w:r>
      <w:r w:rsidR="00CE179D" w:rsidRPr="00B16B70">
        <w:rPr>
          <w:rFonts w:cstheme="minorHAnsi"/>
          <w:sz w:val="20"/>
          <w:szCs w:val="20"/>
        </w:rPr>
        <w:t>mamaCare</w:t>
      </w:r>
      <w:r w:rsidRPr="00B16B70">
        <w:rPr>
          <w:rFonts w:cstheme="minorHAnsi"/>
          <w:sz w:val="20"/>
          <w:szCs w:val="20"/>
        </w:rPr>
        <w:t xml:space="preserve"> </w:t>
      </w:r>
      <w:r w:rsidR="00CE179D" w:rsidRPr="00B16B70">
        <w:rPr>
          <w:rFonts w:cstheme="minorHAnsi"/>
          <w:sz w:val="20"/>
          <w:szCs w:val="20"/>
        </w:rPr>
        <w:t xml:space="preserve">serán datos para seguimiento e investigación a favor de los pacientes Oncológicos. </w:t>
      </w:r>
      <w:r w:rsidRPr="00B16B70">
        <w:rPr>
          <w:rFonts w:cstheme="minorHAnsi"/>
          <w:sz w:val="20"/>
          <w:szCs w:val="20"/>
        </w:rPr>
        <w:t> </w:t>
      </w:r>
    </w:p>
    <w:p w14:paraId="7B60ACCC" w14:textId="3480F02B" w:rsidR="004366AA" w:rsidRPr="00B16B70" w:rsidRDefault="00CE179D" w:rsidP="00B16B70">
      <w:pPr>
        <w:jc w:val="both"/>
        <w:rPr>
          <w:rFonts w:cstheme="minorHAnsi"/>
          <w:sz w:val="20"/>
          <w:szCs w:val="20"/>
        </w:rPr>
      </w:pPr>
      <w:r w:rsidRPr="00B16B70">
        <w:rPr>
          <w:rFonts w:cstheme="minorHAnsi"/>
          <w:b/>
          <w:bCs/>
          <w:sz w:val="20"/>
          <w:szCs w:val="20"/>
        </w:rPr>
        <w:t>mamaCare</w:t>
      </w:r>
      <w:r w:rsidR="004366AA" w:rsidRPr="00B16B70">
        <w:rPr>
          <w:rFonts w:cstheme="minorHAnsi"/>
          <w:b/>
          <w:bCs/>
          <w:sz w:val="20"/>
          <w:szCs w:val="20"/>
        </w:rPr>
        <w:t xml:space="preserve"> y tu privacidad</w:t>
      </w:r>
      <w:r w:rsidR="004366AA" w:rsidRPr="00B16B70">
        <w:rPr>
          <w:rFonts w:cstheme="minorHAnsi"/>
          <w:sz w:val="20"/>
          <w:szCs w:val="20"/>
        </w:rPr>
        <w:t> </w:t>
      </w:r>
    </w:p>
    <w:p w14:paraId="46D1FB81" w14:textId="58C77F15" w:rsidR="004366AA" w:rsidRPr="00B16B70" w:rsidRDefault="004366AA" w:rsidP="00B16B70">
      <w:pPr>
        <w:jc w:val="both"/>
        <w:rPr>
          <w:rFonts w:cstheme="minorHAnsi"/>
          <w:sz w:val="20"/>
          <w:szCs w:val="20"/>
        </w:rPr>
      </w:pPr>
      <w:r w:rsidRPr="00B16B70">
        <w:rPr>
          <w:rFonts w:cstheme="minorHAnsi"/>
          <w:sz w:val="20"/>
          <w:szCs w:val="20"/>
        </w:rPr>
        <w:t xml:space="preserve">Esta página establece la política de privacidad de la aplicación móvil de </w:t>
      </w:r>
      <w:r w:rsidR="00CE179D" w:rsidRPr="00B16B70">
        <w:rPr>
          <w:rFonts w:cstheme="minorHAnsi"/>
          <w:sz w:val="20"/>
          <w:szCs w:val="20"/>
        </w:rPr>
        <w:t>mamaCare</w:t>
      </w:r>
      <w:r w:rsidRPr="00B16B70">
        <w:rPr>
          <w:rFonts w:cstheme="minorHAnsi"/>
          <w:sz w:val="20"/>
          <w:szCs w:val="20"/>
        </w:rPr>
        <w:t xml:space="preserve"> ('la Aplicación'). Al usar la Aplicación, usted acepta y consiente las prácticas descritas en esta política.  </w:t>
      </w:r>
    </w:p>
    <w:p w14:paraId="2B884D92" w14:textId="77777777" w:rsidR="004366AA" w:rsidRPr="00B16B70" w:rsidRDefault="004366AA" w:rsidP="00B16B70">
      <w:pPr>
        <w:jc w:val="both"/>
        <w:rPr>
          <w:rFonts w:cstheme="minorHAnsi"/>
          <w:sz w:val="20"/>
          <w:szCs w:val="20"/>
        </w:rPr>
      </w:pPr>
      <w:r w:rsidRPr="00B16B70">
        <w:rPr>
          <w:rFonts w:cstheme="minorHAnsi"/>
          <w:b/>
          <w:bCs/>
          <w:sz w:val="20"/>
          <w:szCs w:val="20"/>
        </w:rPr>
        <w:t>Información que podemos recopilar</w:t>
      </w:r>
      <w:r w:rsidRPr="00B16B70">
        <w:rPr>
          <w:rFonts w:cstheme="minorHAnsi"/>
          <w:sz w:val="20"/>
          <w:szCs w:val="20"/>
        </w:rPr>
        <w:t>  </w:t>
      </w:r>
    </w:p>
    <w:p w14:paraId="27149CA7" w14:textId="687B5C3F" w:rsidR="004366AA" w:rsidRPr="00B16B70" w:rsidRDefault="004366AA" w:rsidP="00B16B70">
      <w:pPr>
        <w:jc w:val="both"/>
        <w:rPr>
          <w:rFonts w:cstheme="minorHAnsi"/>
          <w:sz w:val="20"/>
          <w:szCs w:val="20"/>
        </w:rPr>
      </w:pPr>
      <w:r w:rsidRPr="00B16B70">
        <w:rPr>
          <w:rFonts w:cstheme="minorHAnsi"/>
          <w:sz w:val="20"/>
          <w:szCs w:val="20"/>
        </w:rPr>
        <w:t>Al utilizar la Aplicación, nos proporcionará información sobre usted. </w:t>
      </w:r>
      <w:r w:rsidR="00C47840">
        <w:rPr>
          <w:rFonts w:cstheme="minorHAnsi"/>
          <w:sz w:val="20"/>
          <w:szCs w:val="20"/>
        </w:rPr>
        <w:t xml:space="preserve">El registro usted nos proporcionara datos personales, de tratamiento, y de no tratamiento. El registro personal será identificado como un código y no se hará uso de sus datos personales, solo la data referida a la enfermedad con fines científicos y/o investigación. </w:t>
      </w:r>
      <w:r w:rsidRPr="00B16B70">
        <w:rPr>
          <w:rFonts w:cstheme="minorHAnsi"/>
          <w:sz w:val="20"/>
          <w:szCs w:val="20"/>
        </w:rPr>
        <w:t>Distinguimos entre dos tipos</w:t>
      </w:r>
      <w:r w:rsidR="00C47840">
        <w:rPr>
          <w:rFonts w:cstheme="minorHAnsi"/>
          <w:sz w:val="20"/>
          <w:szCs w:val="20"/>
        </w:rPr>
        <w:t xml:space="preserve"> más</w:t>
      </w:r>
      <w:r w:rsidRPr="00B16B70">
        <w:rPr>
          <w:rFonts w:cstheme="minorHAnsi"/>
          <w:sz w:val="20"/>
          <w:szCs w:val="20"/>
        </w:rPr>
        <w:t xml:space="preserve"> de información:   </w:t>
      </w:r>
    </w:p>
    <w:p w14:paraId="5CCA7880" w14:textId="4832355A" w:rsidR="004366AA" w:rsidRPr="00B16B70" w:rsidRDefault="004366AA" w:rsidP="00B16B70">
      <w:pPr>
        <w:numPr>
          <w:ilvl w:val="0"/>
          <w:numId w:val="25"/>
        </w:numPr>
        <w:jc w:val="both"/>
        <w:rPr>
          <w:rFonts w:cstheme="minorHAnsi"/>
          <w:sz w:val="20"/>
          <w:szCs w:val="20"/>
        </w:rPr>
      </w:pPr>
      <w:r w:rsidRPr="00B16B70">
        <w:rPr>
          <w:rFonts w:cstheme="minorHAnsi"/>
          <w:b/>
          <w:bCs/>
          <w:sz w:val="20"/>
          <w:szCs w:val="20"/>
        </w:rPr>
        <w:t xml:space="preserve">Datos de </w:t>
      </w:r>
      <w:r w:rsidR="00D80E98" w:rsidRPr="00B16B70">
        <w:rPr>
          <w:rFonts w:cstheme="minorHAnsi"/>
          <w:b/>
          <w:bCs/>
          <w:sz w:val="20"/>
          <w:szCs w:val="20"/>
        </w:rPr>
        <w:t>tratamiento, que</w:t>
      </w:r>
      <w:r w:rsidRPr="00B16B70">
        <w:rPr>
          <w:rFonts w:cstheme="minorHAnsi"/>
          <w:sz w:val="20"/>
          <w:szCs w:val="20"/>
        </w:rPr>
        <w:t xml:space="preserve"> </w:t>
      </w:r>
      <w:r w:rsidR="00D80E98" w:rsidRPr="00B16B70">
        <w:rPr>
          <w:rFonts w:cstheme="minorHAnsi"/>
          <w:sz w:val="20"/>
          <w:szCs w:val="20"/>
        </w:rPr>
        <w:t>incluyen detalles</w:t>
      </w:r>
      <w:r w:rsidRPr="00B16B70">
        <w:rPr>
          <w:rFonts w:cstheme="minorHAnsi"/>
          <w:sz w:val="20"/>
          <w:szCs w:val="20"/>
        </w:rPr>
        <w:t xml:space="preserve"> sobre la etapa de su cáncer, </w:t>
      </w:r>
      <w:r w:rsidR="007E1CCA" w:rsidRPr="00B16B70">
        <w:rPr>
          <w:rFonts w:cstheme="minorHAnsi"/>
          <w:sz w:val="20"/>
          <w:szCs w:val="20"/>
        </w:rPr>
        <w:t>tipo de tratamiento</w:t>
      </w:r>
      <w:r w:rsidRPr="00B16B70">
        <w:rPr>
          <w:rFonts w:cstheme="minorHAnsi"/>
          <w:sz w:val="20"/>
          <w:szCs w:val="20"/>
        </w:rPr>
        <w:t>, cualquier efecto secundario</w:t>
      </w:r>
      <w:r w:rsidR="007E1CCA" w:rsidRPr="00B16B70">
        <w:rPr>
          <w:rFonts w:cstheme="minorHAnsi"/>
          <w:sz w:val="20"/>
          <w:szCs w:val="20"/>
        </w:rPr>
        <w:t xml:space="preserve">, cambios de tratamiento y sintomatología diaria, </w:t>
      </w:r>
      <w:r w:rsidR="00D80E98" w:rsidRPr="00B16B70">
        <w:rPr>
          <w:rFonts w:cstheme="minorHAnsi"/>
          <w:sz w:val="20"/>
          <w:szCs w:val="20"/>
        </w:rPr>
        <w:t>además</w:t>
      </w:r>
      <w:r w:rsidR="007E1CCA" w:rsidRPr="00B16B70">
        <w:rPr>
          <w:rFonts w:cstheme="minorHAnsi"/>
          <w:sz w:val="20"/>
          <w:szCs w:val="20"/>
        </w:rPr>
        <w:t xml:space="preserve"> de su</w:t>
      </w:r>
      <w:r w:rsidRPr="00B16B70">
        <w:rPr>
          <w:rFonts w:cstheme="minorHAnsi"/>
          <w:sz w:val="20"/>
          <w:szCs w:val="20"/>
        </w:rPr>
        <w:t xml:space="preserve"> año de nacimiento</w:t>
      </w:r>
      <w:r w:rsidR="007E1CCA" w:rsidRPr="00B16B70">
        <w:rPr>
          <w:rFonts w:cstheme="minorHAnsi"/>
          <w:sz w:val="20"/>
          <w:szCs w:val="20"/>
        </w:rPr>
        <w:t xml:space="preserve"> y</w:t>
      </w:r>
      <w:r w:rsidRPr="00B16B70">
        <w:rPr>
          <w:rFonts w:cstheme="minorHAnsi"/>
          <w:sz w:val="20"/>
          <w:szCs w:val="20"/>
        </w:rPr>
        <w:t xml:space="preserve"> la información no personal que envía como parte de su plan de tratamiento y "¿Cómo me siento </w:t>
      </w:r>
      <w:r w:rsidR="007E1CCA" w:rsidRPr="00B16B70">
        <w:rPr>
          <w:rFonts w:cstheme="minorHAnsi"/>
          <w:sz w:val="20"/>
          <w:szCs w:val="20"/>
        </w:rPr>
        <w:t>hoy</w:t>
      </w:r>
      <w:r w:rsidRPr="00B16B70">
        <w:rPr>
          <w:rFonts w:cstheme="minorHAnsi"/>
          <w:sz w:val="20"/>
          <w:szCs w:val="20"/>
        </w:rPr>
        <w:t>?" registros. </w:t>
      </w:r>
    </w:p>
    <w:p w14:paraId="3B57C0BF" w14:textId="4A903A6F" w:rsidR="00C22426" w:rsidRPr="00896B1E" w:rsidRDefault="004366AA" w:rsidP="00B16B70">
      <w:pPr>
        <w:numPr>
          <w:ilvl w:val="0"/>
          <w:numId w:val="25"/>
        </w:numPr>
        <w:jc w:val="both"/>
        <w:rPr>
          <w:rFonts w:cstheme="minorHAnsi"/>
          <w:sz w:val="20"/>
          <w:szCs w:val="20"/>
        </w:rPr>
      </w:pPr>
      <w:r w:rsidRPr="00B16B70">
        <w:rPr>
          <w:rFonts w:cstheme="minorHAnsi"/>
          <w:b/>
          <w:bCs/>
          <w:sz w:val="20"/>
          <w:szCs w:val="20"/>
        </w:rPr>
        <w:t xml:space="preserve">Datos </w:t>
      </w:r>
      <w:r w:rsidR="00BE03AC">
        <w:rPr>
          <w:rFonts w:cstheme="minorHAnsi"/>
          <w:b/>
          <w:bCs/>
          <w:sz w:val="20"/>
          <w:szCs w:val="20"/>
        </w:rPr>
        <w:t xml:space="preserve">de </w:t>
      </w:r>
      <w:r w:rsidRPr="00B16B70">
        <w:rPr>
          <w:rFonts w:cstheme="minorHAnsi"/>
          <w:b/>
          <w:bCs/>
          <w:sz w:val="20"/>
          <w:szCs w:val="20"/>
        </w:rPr>
        <w:t>no </w:t>
      </w:r>
      <w:r w:rsidR="00D80E98" w:rsidRPr="00B16B70">
        <w:rPr>
          <w:rFonts w:cstheme="minorHAnsi"/>
          <w:b/>
          <w:bCs/>
          <w:sz w:val="20"/>
          <w:szCs w:val="20"/>
        </w:rPr>
        <w:t>tratamiento</w:t>
      </w:r>
      <w:r w:rsidR="00D80E98" w:rsidRPr="00B16B70">
        <w:rPr>
          <w:rFonts w:cstheme="minorHAnsi"/>
          <w:sz w:val="20"/>
          <w:szCs w:val="20"/>
        </w:rPr>
        <w:t>,</w:t>
      </w:r>
      <w:r w:rsidRPr="00B16B70">
        <w:rPr>
          <w:rFonts w:cstheme="minorHAnsi"/>
          <w:sz w:val="20"/>
          <w:szCs w:val="20"/>
        </w:rPr>
        <w:t xml:space="preserve"> que </w:t>
      </w:r>
      <w:r w:rsidR="00D80E98" w:rsidRPr="00B16B70">
        <w:rPr>
          <w:rFonts w:cstheme="minorHAnsi"/>
          <w:sz w:val="20"/>
          <w:szCs w:val="20"/>
        </w:rPr>
        <w:t>incluyen las</w:t>
      </w:r>
      <w:r w:rsidRPr="00B16B70">
        <w:rPr>
          <w:rFonts w:cstheme="minorHAnsi"/>
          <w:sz w:val="20"/>
          <w:szCs w:val="20"/>
        </w:rPr>
        <w:t xml:space="preserve"> entradas de su diario</w:t>
      </w:r>
      <w:r w:rsidR="00C22426" w:rsidRPr="00B16B70">
        <w:rPr>
          <w:rFonts w:cstheme="minorHAnsi"/>
          <w:sz w:val="20"/>
          <w:szCs w:val="20"/>
        </w:rPr>
        <w:t xml:space="preserve"> para saber su estado de animo diario, respecto al tratamiento </w:t>
      </w:r>
      <w:r w:rsidR="00D80E98" w:rsidRPr="00B16B70">
        <w:rPr>
          <w:rFonts w:cstheme="minorHAnsi"/>
          <w:sz w:val="20"/>
          <w:szCs w:val="20"/>
        </w:rPr>
        <w:t>oncológico</w:t>
      </w:r>
      <w:r w:rsidR="00C22426" w:rsidRPr="00B16B70">
        <w:rPr>
          <w:rFonts w:cstheme="minorHAnsi"/>
          <w:sz w:val="20"/>
          <w:szCs w:val="20"/>
        </w:rPr>
        <w:t>.</w:t>
      </w:r>
    </w:p>
    <w:p w14:paraId="16266824" w14:textId="383E231F" w:rsidR="004366AA" w:rsidRPr="00B16B70" w:rsidRDefault="004366AA" w:rsidP="00B16B70">
      <w:pPr>
        <w:jc w:val="both"/>
        <w:rPr>
          <w:rFonts w:cstheme="minorHAnsi"/>
          <w:sz w:val="20"/>
          <w:szCs w:val="20"/>
        </w:rPr>
      </w:pPr>
      <w:r w:rsidRPr="00B16B70">
        <w:rPr>
          <w:rFonts w:cstheme="minorHAnsi"/>
          <w:b/>
          <w:bCs/>
          <w:sz w:val="20"/>
          <w:szCs w:val="20"/>
        </w:rPr>
        <w:t>Cómo usamos su información para operar la Aplicación</w:t>
      </w:r>
      <w:r w:rsidRPr="00B16B70">
        <w:rPr>
          <w:rFonts w:cstheme="minorHAnsi"/>
          <w:sz w:val="20"/>
          <w:szCs w:val="20"/>
        </w:rPr>
        <w:t> </w:t>
      </w:r>
    </w:p>
    <w:p w14:paraId="5A75E400" w14:textId="0245E2EA" w:rsidR="004366AA" w:rsidRPr="00B16B70" w:rsidRDefault="00C22426" w:rsidP="00B16B70">
      <w:pPr>
        <w:jc w:val="both"/>
        <w:rPr>
          <w:rFonts w:cstheme="minorHAnsi"/>
          <w:sz w:val="20"/>
          <w:szCs w:val="20"/>
        </w:rPr>
      </w:pPr>
      <w:r w:rsidRPr="00B16B70">
        <w:rPr>
          <w:rFonts w:cstheme="minorHAnsi"/>
          <w:sz w:val="20"/>
          <w:szCs w:val="20"/>
        </w:rPr>
        <w:t>Usaremos la</w:t>
      </w:r>
      <w:r w:rsidR="004366AA" w:rsidRPr="00B16B70">
        <w:rPr>
          <w:rFonts w:cstheme="minorHAnsi"/>
          <w:sz w:val="20"/>
          <w:szCs w:val="20"/>
        </w:rPr>
        <w:t xml:space="preserve"> información para </w:t>
      </w:r>
      <w:r w:rsidR="00D80E98" w:rsidRPr="00B16B70">
        <w:rPr>
          <w:rFonts w:cstheme="minorHAnsi"/>
          <w:sz w:val="20"/>
          <w:szCs w:val="20"/>
        </w:rPr>
        <w:t>brindarle contenido</w:t>
      </w:r>
      <w:r w:rsidR="004366AA" w:rsidRPr="00B16B70">
        <w:rPr>
          <w:rFonts w:cstheme="minorHAnsi"/>
          <w:sz w:val="20"/>
          <w:szCs w:val="20"/>
        </w:rPr>
        <w:t xml:space="preserve"> y materiales relevantes para </w:t>
      </w:r>
      <w:r w:rsidR="00D80E98" w:rsidRPr="00B16B70">
        <w:rPr>
          <w:rFonts w:cstheme="minorHAnsi"/>
          <w:sz w:val="20"/>
          <w:szCs w:val="20"/>
        </w:rPr>
        <w:t>ofrecerle apoyo</w:t>
      </w:r>
      <w:r w:rsidR="004366AA" w:rsidRPr="00B16B70">
        <w:rPr>
          <w:rFonts w:cstheme="minorHAnsi"/>
          <w:sz w:val="20"/>
          <w:szCs w:val="20"/>
        </w:rPr>
        <w:t xml:space="preserve"> práctico </w:t>
      </w:r>
      <w:r w:rsidR="00D80E98" w:rsidRPr="00B16B70">
        <w:rPr>
          <w:rFonts w:cstheme="minorHAnsi"/>
          <w:sz w:val="20"/>
          <w:szCs w:val="20"/>
        </w:rPr>
        <w:t>durante su tratamiento e</w:t>
      </w:r>
      <w:r w:rsidR="004366AA" w:rsidRPr="00B16B70">
        <w:rPr>
          <w:rFonts w:cstheme="minorHAnsi"/>
          <w:sz w:val="20"/>
          <w:szCs w:val="20"/>
        </w:rPr>
        <w:t xml:space="preserve"> información </w:t>
      </w:r>
      <w:r w:rsidR="00D80E98" w:rsidRPr="00B16B70">
        <w:rPr>
          <w:rFonts w:cstheme="minorHAnsi"/>
          <w:sz w:val="20"/>
          <w:szCs w:val="20"/>
        </w:rPr>
        <w:t>específica sobre</w:t>
      </w:r>
      <w:r w:rsidR="004366AA" w:rsidRPr="00B16B70">
        <w:rPr>
          <w:rFonts w:cstheme="minorHAnsi"/>
          <w:sz w:val="20"/>
          <w:szCs w:val="20"/>
        </w:rPr>
        <w:t xml:space="preserve"> su tipo de </w:t>
      </w:r>
      <w:r w:rsidR="00D80E98" w:rsidRPr="00B16B70">
        <w:rPr>
          <w:rFonts w:cstheme="minorHAnsi"/>
          <w:sz w:val="20"/>
          <w:szCs w:val="20"/>
        </w:rPr>
        <w:t>cáncer.</w:t>
      </w:r>
      <w:r w:rsidR="004366AA" w:rsidRPr="00B16B70">
        <w:rPr>
          <w:rFonts w:cstheme="minorHAnsi"/>
          <w:sz w:val="20"/>
          <w:szCs w:val="20"/>
        </w:rPr>
        <w:t>  </w:t>
      </w:r>
    </w:p>
    <w:p w14:paraId="77B8B34E" w14:textId="4193D00B" w:rsidR="004366AA" w:rsidRPr="00B16B70" w:rsidRDefault="004366AA" w:rsidP="00B16B70">
      <w:pPr>
        <w:jc w:val="both"/>
        <w:rPr>
          <w:rFonts w:cstheme="minorHAnsi"/>
          <w:sz w:val="20"/>
          <w:szCs w:val="20"/>
        </w:rPr>
      </w:pPr>
      <w:r w:rsidRPr="00B16B70">
        <w:rPr>
          <w:rFonts w:cstheme="minorHAnsi"/>
          <w:sz w:val="20"/>
          <w:szCs w:val="20"/>
        </w:rPr>
        <w:t> </w:t>
      </w:r>
      <w:r w:rsidR="00C22426" w:rsidRPr="00B16B70">
        <w:rPr>
          <w:rFonts w:cstheme="minorHAnsi"/>
          <w:sz w:val="20"/>
          <w:szCs w:val="20"/>
        </w:rPr>
        <w:t xml:space="preserve">También </w:t>
      </w:r>
      <w:r w:rsidR="00D80E98" w:rsidRPr="00B16B70">
        <w:rPr>
          <w:rFonts w:cstheme="minorHAnsi"/>
          <w:sz w:val="20"/>
          <w:szCs w:val="20"/>
        </w:rPr>
        <w:t>podemos utilizar la información</w:t>
      </w:r>
      <w:r w:rsidRPr="00B16B70">
        <w:rPr>
          <w:rFonts w:cstheme="minorHAnsi"/>
          <w:sz w:val="20"/>
          <w:szCs w:val="20"/>
        </w:rPr>
        <w:t> </w:t>
      </w:r>
      <w:r w:rsidR="00D80E98" w:rsidRPr="00B16B70">
        <w:rPr>
          <w:rFonts w:cstheme="minorHAnsi"/>
          <w:sz w:val="20"/>
          <w:szCs w:val="20"/>
        </w:rPr>
        <w:t>anónima para:</w:t>
      </w:r>
      <w:r w:rsidRPr="00B16B70">
        <w:rPr>
          <w:rFonts w:cstheme="minorHAnsi"/>
          <w:sz w:val="20"/>
          <w:szCs w:val="20"/>
        </w:rPr>
        <w:t> </w:t>
      </w:r>
    </w:p>
    <w:p w14:paraId="03C3B957" w14:textId="5B57B0AD" w:rsidR="004366AA" w:rsidRPr="00B16B70" w:rsidRDefault="004366AA" w:rsidP="00B16B70">
      <w:pPr>
        <w:numPr>
          <w:ilvl w:val="0"/>
          <w:numId w:val="26"/>
        </w:numPr>
        <w:jc w:val="both"/>
        <w:rPr>
          <w:rFonts w:cstheme="minorHAnsi"/>
          <w:sz w:val="20"/>
          <w:szCs w:val="20"/>
        </w:rPr>
      </w:pPr>
      <w:r w:rsidRPr="00B16B70">
        <w:rPr>
          <w:rFonts w:cstheme="minorHAnsi"/>
          <w:sz w:val="20"/>
          <w:szCs w:val="20"/>
        </w:rPr>
        <w:t xml:space="preserve">administrar la </w:t>
      </w:r>
      <w:r w:rsidR="00C22426" w:rsidRPr="00B16B70">
        <w:rPr>
          <w:rFonts w:cstheme="minorHAnsi"/>
          <w:sz w:val="20"/>
          <w:szCs w:val="20"/>
        </w:rPr>
        <w:t>Aplicación y</w:t>
      </w:r>
      <w:r w:rsidRPr="00B16B70">
        <w:rPr>
          <w:rFonts w:cstheme="minorHAnsi"/>
          <w:sz w:val="20"/>
          <w:szCs w:val="20"/>
        </w:rPr>
        <w:t xml:space="preserve"> para las operaciones internas, </w:t>
      </w:r>
      <w:r w:rsidR="00C22426" w:rsidRPr="00B16B70">
        <w:rPr>
          <w:rFonts w:cstheme="minorHAnsi"/>
          <w:sz w:val="20"/>
          <w:szCs w:val="20"/>
        </w:rPr>
        <w:t>incluida la</w:t>
      </w:r>
      <w:r w:rsidRPr="00B16B70">
        <w:rPr>
          <w:rFonts w:cstheme="minorHAnsi"/>
          <w:sz w:val="20"/>
          <w:szCs w:val="20"/>
        </w:rPr>
        <w:t xml:space="preserve"> resolución de problemas, el análisis de datos y las pruebas de la </w:t>
      </w:r>
      <w:r w:rsidR="00C22426" w:rsidRPr="00B16B70">
        <w:rPr>
          <w:rFonts w:cstheme="minorHAnsi"/>
          <w:sz w:val="20"/>
          <w:szCs w:val="20"/>
        </w:rPr>
        <w:t>Aplicación;</w:t>
      </w:r>
      <w:r w:rsidRPr="00B16B70">
        <w:rPr>
          <w:rFonts w:cstheme="minorHAnsi"/>
          <w:sz w:val="20"/>
          <w:szCs w:val="20"/>
        </w:rPr>
        <w:t> </w:t>
      </w:r>
    </w:p>
    <w:p w14:paraId="06A9F7C8" w14:textId="7F83FCD3" w:rsidR="004366AA" w:rsidRPr="00B16B70" w:rsidRDefault="004366AA" w:rsidP="00B16B70">
      <w:pPr>
        <w:numPr>
          <w:ilvl w:val="0"/>
          <w:numId w:val="26"/>
        </w:numPr>
        <w:jc w:val="both"/>
        <w:rPr>
          <w:rFonts w:cstheme="minorHAnsi"/>
          <w:sz w:val="20"/>
          <w:szCs w:val="20"/>
        </w:rPr>
      </w:pPr>
      <w:r w:rsidRPr="00B16B70">
        <w:rPr>
          <w:rFonts w:cstheme="minorHAnsi"/>
          <w:sz w:val="20"/>
          <w:szCs w:val="20"/>
        </w:rPr>
        <w:t xml:space="preserve">mejorar la </w:t>
      </w:r>
      <w:r w:rsidR="00C22426" w:rsidRPr="00B16B70">
        <w:rPr>
          <w:rFonts w:cstheme="minorHAnsi"/>
          <w:sz w:val="20"/>
          <w:szCs w:val="20"/>
        </w:rPr>
        <w:t>Aplicación para</w:t>
      </w:r>
      <w:r w:rsidRPr="00B16B70">
        <w:rPr>
          <w:rFonts w:cstheme="minorHAnsi"/>
          <w:sz w:val="20"/>
          <w:szCs w:val="20"/>
        </w:rPr>
        <w:t xml:space="preserve"> garantizar que el contenido se presente de la manera más efectiva para usted y </w:t>
      </w:r>
      <w:r w:rsidR="00C22426" w:rsidRPr="00B16B70">
        <w:rPr>
          <w:rFonts w:cstheme="minorHAnsi"/>
          <w:sz w:val="20"/>
          <w:szCs w:val="20"/>
        </w:rPr>
        <w:t>su dispositivo;</w:t>
      </w:r>
      <w:r w:rsidRPr="00B16B70">
        <w:rPr>
          <w:rFonts w:cstheme="minorHAnsi"/>
          <w:sz w:val="20"/>
          <w:szCs w:val="20"/>
        </w:rPr>
        <w:t> </w:t>
      </w:r>
    </w:p>
    <w:p w14:paraId="41935779" w14:textId="56C77B71" w:rsidR="004366AA" w:rsidRPr="00B16B70" w:rsidRDefault="004366AA" w:rsidP="00B16B70">
      <w:pPr>
        <w:numPr>
          <w:ilvl w:val="0"/>
          <w:numId w:val="26"/>
        </w:numPr>
        <w:jc w:val="both"/>
        <w:rPr>
          <w:rFonts w:cstheme="minorHAnsi"/>
          <w:sz w:val="20"/>
          <w:szCs w:val="20"/>
        </w:rPr>
      </w:pPr>
      <w:r w:rsidRPr="00B16B70">
        <w:rPr>
          <w:rFonts w:cstheme="minorHAnsi"/>
          <w:sz w:val="20"/>
          <w:szCs w:val="20"/>
        </w:rPr>
        <w:t xml:space="preserve">permitirle participar en funciones interactivas de nuestro servicio, cuando elija </w:t>
      </w:r>
      <w:r w:rsidR="00C22426" w:rsidRPr="00B16B70">
        <w:rPr>
          <w:rFonts w:cstheme="minorHAnsi"/>
          <w:sz w:val="20"/>
          <w:szCs w:val="20"/>
        </w:rPr>
        <w:t>hacerlo; y</w:t>
      </w:r>
      <w:r w:rsidRPr="00B16B70">
        <w:rPr>
          <w:rFonts w:cstheme="minorHAnsi"/>
          <w:sz w:val="20"/>
          <w:szCs w:val="20"/>
        </w:rPr>
        <w:t> </w:t>
      </w:r>
    </w:p>
    <w:p w14:paraId="1075F6AD" w14:textId="7CB41ADE" w:rsidR="004B0B53" w:rsidRPr="00896B1E" w:rsidRDefault="004366AA" w:rsidP="00896B1E">
      <w:pPr>
        <w:numPr>
          <w:ilvl w:val="0"/>
          <w:numId w:val="26"/>
        </w:numPr>
        <w:jc w:val="both"/>
        <w:rPr>
          <w:rFonts w:cstheme="minorHAnsi"/>
          <w:sz w:val="20"/>
          <w:szCs w:val="20"/>
        </w:rPr>
      </w:pPr>
      <w:r w:rsidRPr="00B16B70">
        <w:rPr>
          <w:rFonts w:cstheme="minorHAnsi"/>
          <w:sz w:val="20"/>
          <w:szCs w:val="20"/>
        </w:rPr>
        <w:t>mantener nuestro sitio seguro y protegido. </w:t>
      </w:r>
    </w:p>
    <w:p w14:paraId="2E5954E3" w14:textId="30C070E3" w:rsidR="004366AA" w:rsidRPr="00B16B70" w:rsidRDefault="004366AA" w:rsidP="00B16B70">
      <w:pPr>
        <w:jc w:val="both"/>
        <w:rPr>
          <w:rFonts w:cstheme="minorHAnsi"/>
          <w:sz w:val="20"/>
          <w:szCs w:val="20"/>
        </w:rPr>
      </w:pPr>
      <w:r w:rsidRPr="00B16B70">
        <w:rPr>
          <w:rFonts w:cstheme="minorHAnsi"/>
          <w:b/>
          <w:bCs/>
          <w:sz w:val="20"/>
          <w:szCs w:val="20"/>
        </w:rPr>
        <w:t xml:space="preserve">Cómo usamos su información para </w:t>
      </w:r>
      <w:r w:rsidR="00C22426" w:rsidRPr="00B16B70">
        <w:rPr>
          <w:rFonts w:cstheme="minorHAnsi"/>
          <w:b/>
          <w:bCs/>
          <w:sz w:val="20"/>
          <w:szCs w:val="20"/>
        </w:rPr>
        <w:t>apoyar la</w:t>
      </w:r>
      <w:r w:rsidRPr="00B16B70">
        <w:rPr>
          <w:rFonts w:cstheme="minorHAnsi"/>
          <w:b/>
          <w:bCs/>
          <w:sz w:val="20"/>
          <w:szCs w:val="20"/>
        </w:rPr>
        <w:t xml:space="preserve"> investigación médica para mejorar los resultados del cáncer</w:t>
      </w:r>
      <w:r w:rsidRPr="00B16B70">
        <w:rPr>
          <w:rFonts w:cstheme="minorHAnsi"/>
          <w:sz w:val="20"/>
          <w:szCs w:val="20"/>
        </w:rPr>
        <w:t> </w:t>
      </w:r>
    </w:p>
    <w:p w14:paraId="341A5B56" w14:textId="73C834B4" w:rsidR="004366AA" w:rsidRPr="00B16B70" w:rsidRDefault="00C22426" w:rsidP="00B16B70">
      <w:pPr>
        <w:jc w:val="both"/>
        <w:rPr>
          <w:rFonts w:cstheme="minorHAnsi"/>
          <w:sz w:val="20"/>
          <w:szCs w:val="20"/>
        </w:rPr>
      </w:pPr>
      <w:r w:rsidRPr="00B16B70">
        <w:rPr>
          <w:rFonts w:cstheme="minorHAnsi"/>
          <w:sz w:val="20"/>
          <w:szCs w:val="20"/>
        </w:rPr>
        <w:t>Podemos utilizar los</w:t>
      </w:r>
      <w:r w:rsidR="004366AA" w:rsidRPr="00B16B70">
        <w:rPr>
          <w:rFonts w:cstheme="minorHAnsi"/>
          <w:sz w:val="20"/>
          <w:szCs w:val="20"/>
        </w:rPr>
        <w:t xml:space="preserve"> datos de tratamiento como parte de una gran muestra de datos de pacientes con fines de investigación médica. No utilizaremos datos que no sean de tratamiento para fines de investigación </w:t>
      </w:r>
      <w:r w:rsidRPr="00B16B70">
        <w:rPr>
          <w:rFonts w:cstheme="minorHAnsi"/>
          <w:sz w:val="20"/>
          <w:szCs w:val="20"/>
        </w:rPr>
        <w:t>médica.</w:t>
      </w:r>
      <w:r w:rsidR="004366AA" w:rsidRPr="00B16B70">
        <w:rPr>
          <w:rFonts w:cstheme="minorHAnsi"/>
          <w:sz w:val="20"/>
          <w:szCs w:val="20"/>
        </w:rPr>
        <w:t> </w:t>
      </w:r>
    </w:p>
    <w:p w14:paraId="1D3077A8" w14:textId="026797B9" w:rsidR="00896B1E" w:rsidRPr="00B16B70" w:rsidRDefault="004366AA" w:rsidP="00B16B70">
      <w:pPr>
        <w:jc w:val="both"/>
        <w:rPr>
          <w:rFonts w:cstheme="minorHAnsi"/>
          <w:sz w:val="20"/>
          <w:szCs w:val="20"/>
        </w:rPr>
      </w:pPr>
      <w:r w:rsidRPr="00B16B70">
        <w:rPr>
          <w:rFonts w:cstheme="minorHAnsi"/>
          <w:sz w:val="20"/>
          <w:szCs w:val="20"/>
        </w:rPr>
        <w:lastRenderedPageBreak/>
        <w:t xml:space="preserve"> La investigación </w:t>
      </w:r>
      <w:r w:rsidR="00C22426" w:rsidRPr="00B16B70">
        <w:rPr>
          <w:rFonts w:cstheme="minorHAnsi"/>
          <w:sz w:val="20"/>
          <w:szCs w:val="20"/>
        </w:rPr>
        <w:t>médica que</w:t>
      </w:r>
      <w:r w:rsidRPr="00B16B70">
        <w:rPr>
          <w:rFonts w:cstheme="minorHAnsi"/>
          <w:sz w:val="20"/>
          <w:szCs w:val="20"/>
        </w:rPr>
        <w:t xml:space="preserve"> llevamos a </w:t>
      </w:r>
      <w:r w:rsidR="00C22426" w:rsidRPr="00B16B70">
        <w:rPr>
          <w:rFonts w:cstheme="minorHAnsi"/>
          <w:sz w:val="20"/>
          <w:szCs w:val="20"/>
        </w:rPr>
        <w:t>cabo se</w:t>
      </w:r>
      <w:r w:rsidRPr="00B16B70">
        <w:rPr>
          <w:rFonts w:cstheme="minorHAnsi"/>
          <w:sz w:val="20"/>
          <w:szCs w:val="20"/>
        </w:rPr>
        <w:t xml:space="preserve"> centra en los resultados informados por los pacientes relacionados con los tratamientos contra el cáncer y puede incluir investigaciones sobre:</w:t>
      </w:r>
    </w:p>
    <w:p w14:paraId="07BCDA4A" w14:textId="77777777" w:rsidR="004366AA" w:rsidRPr="00B16B70" w:rsidRDefault="004366AA" w:rsidP="00B16B70">
      <w:pPr>
        <w:numPr>
          <w:ilvl w:val="0"/>
          <w:numId w:val="27"/>
        </w:numPr>
        <w:jc w:val="both"/>
        <w:rPr>
          <w:rFonts w:cstheme="minorHAnsi"/>
          <w:sz w:val="20"/>
          <w:szCs w:val="20"/>
        </w:rPr>
      </w:pPr>
      <w:r w:rsidRPr="00B16B70">
        <w:rPr>
          <w:rFonts w:cstheme="minorHAnsi"/>
          <w:sz w:val="20"/>
          <w:szCs w:val="20"/>
        </w:rPr>
        <w:t>efectos secundarios durante y después de tratamientos médicos o farmacológicos;</w:t>
      </w:r>
    </w:p>
    <w:p w14:paraId="730EF443" w14:textId="77777777" w:rsidR="004366AA" w:rsidRPr="00B16B70" w:rsidRDefault="004366AA" w:rsidP="00B16B70">
      <w:pPr>
        <w:numPr>
          <w:ilvl w:val="0"/>
          <w:numId w:val="27"/>
        </w:numPr>
        <w:jc w:val="both"/>
        <w:rPr>
          <w:rFonts w:cstheme="minorHAnsi"/>
          <w:sz w:val="20"/>
          <w:szCs w:val="20"/>
        </w:rPr>
      </w:pPr>
      <w:r w:rsidRPr="00B16B70">
        <w:rPr>
          <w:rFonts w:cstheme="minorHAnsi"/>
          <w:sz w:val="20"/>
          <w:szCs w:val="20"/>
        </w:rPr>
        <w:t>resultados que incluyen calidad de vida en subgrupos de pacientes;</w:t>
      </w:r>
    </w:p>
    <w:p w14:paraId="1FBDB510" w14:textId="77777777" w:rsidR="004366AA" w:rsidRPr="00B16B70" w:rsidRDefault="004366AA" w:rsidP="00B16B70">
      <w:pPr>
        <w:numPr>
          <w:ilvl w:val="0"/>
          <w:numId w:val="27"/>
        </w:numPr>
        <w:jc w:val="both"/>
        <w:rPr>
          <w:rFonts w:cstheme="minorHAnsi"/>
          <w:sz w:val="20"/>
          <w:szCs w:val="20"/>
        </w:rPr>
      </w:pPr>
      <w:r w:rsidRPr="00B16B70">
        <w:rPr>
          <w:rFonts w:cstheme="minorHAnsi"/>
          <w:sz w:val="20"/>
          <w:szCs w:val="20"/>
        </w:rPr>
        <w:t>interacciones entre diferentes tratamientos médicos; y</w:t>
      </w:r>
    </w:p>
    <w:p w14:paraId="4BD7F111" w14:textId="4909AA00" w:rsidR="004366AA" w:rsidRDefault="001C536E" w:rsidP="00B16B70">
      <w:pPr>
        <w:numPr>
          <w:ilvl w:val="0"/>
          <w:numId w:val="27"/>
        </w:numPr>
        <w:jc w:val="both"/>
        <w:rPr>
          <w:rFonts w:cstheme="minorHAnsi"/>
          <w:sz w:val="20"/>
          <w:szCs w:val="20"/>
        </w:rPr>
      </w:pPr>
      <w:r>
        <w:rPr>
          <w:rFonts w:cstheme="minorHAnsi"/>
          <w:sz w:val="20"/>
          <w:szCs w:val="20"/>
        </w:rPr>
        <w:t xml:space="preserve">interacciones de las personas y el uso de la aplicación </w:t>
      </w:r>
    </w:p>
    <w:p w14:paraId="12CB9CD1" w14:textId="7094C2D6" w:rsidR="001C536E" w:rsidRPr="00B16B70" w:rsidRDefault="001C536E" w:rsidP="00B16B70">
      <w:pPr>
        <w:numPr>
          <w:ilvl w:val="0"/>
          <w:numId w:val="27"/>
        </w:numPr>
        <w:jc w:val="both"/>
        <w:rPr>
          <w:rFonts w:cstheme="minorHAnsi"/>
          <w:sz w:val="20"/>
          <w:szCs w:val="20"/>
        </w:rPr>
      </w:pPr>
      <w:r>
        <w:rPr>
          <w:rFonts w:cstheme="minorHAnsi"/>
          <w:sz w:val="20"/>
          <w:szCs w:val="20"/>
        </w:rPr>
        <w:t xml:space="preserve">tendencia en el uso de herramientas digitales durante el tratamiento medico </w:t>
      </w:r>
    </w:p>
    <w:p w14:paraId="418B8CB0" w14:textId="326994D5" w:rsidR="004366AA" w:rsidRPr="00B16B70" w:rsidRDefault="004366AA" w:rsidP="00B16B70">
      <w:pPr>
        <w:jc w:val="both"/>
        <w:rPr>
          <w:rFonts w:cstheme="minorHAnsi"/>
          <w:sz w:val="20"/>
          <w:szCs w:val="20"/>
        </w:rPr>
      </w:pPr>
      <w:r w:rsidRPr="00B16B70">
        <w:rPr>
          <w:rFonts w:cstheme="minorHAnsi"/>
          <w:sz w:val="20"/>
          <w:szCs w:val="20"/>
        </w:rPr>
        <w:t xml:space="preserve">Nos tomamos muy en serio la </w:t>
      </w:r>
      <w:r w:rsidR="00B16B70" w:rsidRPr="00B16B70">
        <w:rPr>
          <w:rFonts w:cstheme="minorHAnsi"/>
          <w:sz w:val="20"/>
          <w:szCs w:val="20"/>
        </w:rPr>
        <w:t>protección de</w:t>
      </w:r>
      <w:r w:rsidRPr="00B16B70">
        <w:rPr>
          <w:rFonts w:cstheme="minorHAnsi"/>
          <w:sz w:val="20"/>
          <w:szCs w:val="20"/>
        </w:rPr>
        <w:t> los datos de</w:t>
      </w:r>
      <w:r w:rsidR="00B16B70" w:rsidRPr="00B16B70">
        <w:rPr>
          <w:rFonts w:cstheme="minorHAnsi"/>
          <w:sz w:val="20"/>
          <w:szCs w:val="20"/>
        </w:rPr>
        <w:t>l paciente y su</w:t>
      </w:r>
      <w:r w:rsidRPr="00B16B70">
        <w:rPr>
          <w:rFonts w:cstheme="minorHAnsi"/>
          <w:sz w:val="20"/>
          <w:szCs w:val="20"/>
        </w:rPr>
        <w:t xml:space="preserve"> tratamiento</w:t>
      </w:r>
      <w:r w:rsidR="00C22426" w:rsidRPr="00B16B70">
        <w:rPr>
          <w:rFonts w:cstheme="minorHAnsi"/>
          <w:sz w:val="20"/>
          <w:szCs w:val="20"/>
        </w:rPr>
        <w:t>.</w:t>
      </w:r>
      <w:r w:rsidRPr="00B16B70">
        <w:rPr>
          <w:rFonts w:cstheme="minorHAnsi"/>
          <w:sz w:val="20"/>
          <w:szCs w:val="20"/>
        </w:rPr>
        <w:t> </w:t>
      </w:r>
      <w:r w:rsidR="00C47840">
        <w:rPr>
          <w:rFonts w:cstheme="minorHAnsi"/>
          <w:sz w:val="20"/>
          <w:szCs w:val="20"/>
        </w:rPr>
        <w:t xml:space="preserve">La eliminación de datos al momento de eliminar la aplicación, se cumplen eliminando datos personales del usuario, </w:t>
      </w:r>
      <w:r w:rsidR="006B43E4">
        <w:rPr>
          <w:rFonts w:cstheme="minorHAnsi"/>
          <w:sz w:val="20"/>
          <w:szCs w:val="20"/>
        </w:rPr>
        <w:t>sin registro de datos sensibles del usuario.</w:t>
      </w:r>
      <w:r w:rsidR="00C47840">
        <w:rPr>
          <w:rFonts w:cstheme="minorHAnsi"/>
          <w:sz w:val="20"/>
          <w:szCs w:val="20"/>
        </w:rPr>
        <w:t xml:space="preserve"> </w:t>
      </w:r>
    </w:p>
    <w:p w14:paraId="7D42F9C4" w14:textId="77777777" w:rsidR="004366AA" w:rsidRPr="00B16B70" w:rsidRDefault="004366AA" w:rsidP="00B16B70">
      <w:pPr>
        <w:jc w:val="both"/>
        <w:rPr>
          <w:rFonts w:cstheme="minorHAnsi"/>
          <w:sz w:val="20"/>
          <w:szCs w:val="20"/>
        </w:rPr>
      </w:pPr>
      <w:r w:rsidRPr="00B16B70">
        <w:rPr>
          <w:rFonts w:cstheme="minorHAnsi"/>
          <w:sz w:val="20"/>
          <w:szCs w:val="20"/>
        </w:rPr>
        <w:t> </w:t>
      </w:r>
      <w:r w:rsidRPr="00B16B70">
        <w:rPr>
          <w:rFonts w:cstheme="minorHAnsi"/>
          <w:b/>
          <w:bCs/>
          <w:sz w:val="20"/>
          <w:szCs w:val="20"/>
        </w:rPr>
        <w:t>Garantía clínica</w:t>
      </w:r>
      <w:r w:rsidRPr="00B16B70">
        <w:rPr>
          <w:rFonts w:cstheme="minorHAnsi"/>
          <w:sz w:val="20"/>
          <w:szCs w:val="20"/>
        </w:rPr>
        <w:t> </w:t>
      </w:r>
    </w:p>
    <w:p w14:paraId="5DAB46AA" w14:textId="2BD45ED0" w:rsidR="00B16B70" w:rsidRPr="00B16B70" w:rsidRDefault="004366AA" w:rsidP="00B16B70">
      <w:pPr>
        <w:jc w:val="both"/>
        <w:rPr>
          <w:rFonts w:cstheme="minorHAnsi"/>
          <w:b/>
          <w:bCs/>
          <w:sz w:val="20"/>
          <w:szCs w:val="20"/>
        </w:rPr>
      </w:pPr>
      <w:r w:rsidRPr="00B16B70">
        <w:rPr>
          <w:rFonts w:cstheme="minorHAnsi"/>
          <w:sz w:val="20"/>
          <w:szCs w:val="20"/>
        </w:rPr>
        <w:t xml:space="preserve">Todo el contenido dentro de la aplicación se basa en las pautas nacionales </w:t>
      </w:r>
      <w:r w:rsidR="00440AAC">
        <w:rPr>
          <w:rFonts w:cstheme="minorHAnsi"/>
          <w:sz w:val="20"/>
          <w:szCs w:val="20"/>
        </w:rPr>
        <w:t xml:space="preserve">e internacionales </w:t>
      </w:r>
      <w:r w:rsidRPr="00B16B70">
        <w:rPr>
          <w:rFonts w:cstheme="minorHAnsi"/>
          <w:sz w:val="20"/>
          <w:szCs w:val="20"/>
        </w:rPr>
        <w:t>para el diagnóstico</w:t>
      </w:r>
      <w:r w:rsidR="00036F48">
        <w:rPr>
          <w:rFonts w:cstheme="minorHAnsi"/>
          <w:sz w:val="20"/>
          <w:szCs w:val="20"/>
        </w:rPr>
        <w:t xml:space="preserve">, </w:t>
      </w:r>
      <w:r w:rsidRPr="00B16B70">
        <w:rPr>
          <w:rFonts w:cstheme="minorHAnsi"/>
          <w:sz w:val="20"/>
          <w:szCs w:val="20"/>
        </w:rPr>
        <w:t xml:space="preserve">tratamiento </w:t>
      </w:r>
      <w:r w:rsidR="00036F48">
        <w:rPr>
          <w:rFonts w:cstheme="minorHAnsi"/>
          <w:sz w:val="20"/>
          <w:szCs w:val="20"/>
        </w:rPr>
        <w:t xml:space="preserve">y seguimiento </w:t>
      </w:r>
      <w:r w:rsidRPr="00B16B70">
        <w:rPr>
          <w:rFonts w:cstheme="minorHAnsi"/>
          <w:sz w:val="20"/>
          <w:szCs w:val="20"/>
        </w:rPr>
        <w:t>del cáncer y es actualizado y revisado regularmente por profesionales médicos en el campo.    </w:t>
      </w:r>
    </w:p>
    <w:p w14:paraId="70F5B161" w14:textId="6D973A7A" w:rsidR="004366AA" w:rsidRPr="00B16B70" w:rsidRDefault="004366AA" w:rsidP="00B16B70">
      <w:pPr>
        <w:jc w:val="both"/>
        <w:rPr>
          <w:rFonts w:cstheme="minorHAnsi"/>
          <w:b/>
          <w:bCs/>
          <w:sz w:val="20"/>
          <w:szCs w:val="20"/>
        </w:rPr>
      </w:pPr>
      <w:r w:rsidRPr="00B16B70">
        <w:rPr>
          <w:rFonts w:cstheme="minorHAnsi"/>
          <w:b/>
          <w:bCs/>
          <w:sz w:val="20"/>
          <w:szCs w:val="20"/>
        </w:rPr>
        <w:t>Cambios en la política de privacidad</w:t>
      </w:r>
      <w:r w:rsidRPr="00B16B70">
        <w:rPr>
          <w:rFonts w:cstheme="minorHAnsi"/>
          <w:sz w:val="20"/>
          <w:szCs w:val="20"/>
        </w:rPr>
        <w:t> </w:t>
      </w:r>
    </w:p>
    <w:p w14:paraId="1CA2D65E" w14:textId="16D4C5F6" w:rsidR="004366AA" w:rsidRPr="00B16B70" w:rsidRDefault="004366AA" w:rsidP="00B16B70">
      <w:pPr>
        <w:jc w:val="both"/>
        <w:rPr>
          <w:rFonts w:cstheme="minorHAnsi"/>
          <w:sz w:val="20"/>
          <w:szCs w:val="20"/>
        </w:rPr>
      </w:pPr>
      <w:r w:rsidRPr="00B16B70">
        <w:rPr>
          <w:rFonts w:cstheme="minorHAnsi"/>
          <w:sz w:val="20"/>
          <w:szCs w:val="20"/>
        </w:rPr>
        <w:t xml:space="preserve"> Esta Política de privacidad se actualizó por última vez el </w:t>
      </w:r>
      <w:r w:rsidR="00F7412D">
        <w:rPr>
          <w:rFonts w:cstheme="minorHAnsi"/>
          <w:sz w:val="20"/>
          <w:szCs w:val="20"/>
        </w:rPr>
        <w:t>06</w:t>
      </w:r>
      <w:r w:rsidRPr="00B16B70">
        <w:rPr>
          <w:rFonts w:cstheme="minorHAnsi"/>
          <w:sz w:val="20"/>
          <w:szCs w:val="20"/>
        </w:rPr>
        <w:t xml:space="preserve"> de </w:t>
      </w:r>
      <w:proofErr w:type="gramStart"/>
      <w:r w:rsidR="00F7412D">
        <w:rPr>
          <w:rFonts w:cstheme="minorHAnsi"/>
          <w:sz w:val="20"/>
          <w:szCs w:val="20"/>
        </w:rPr>
        <w:t>Octubre</w:t>
      </w:r>
      <w:proofErr w:type="gramEnd"/>
      <w:r w:rsidRPr="00B16B70">
        <w:rPr>
          <w:rFonts w:cstheme="minorHAnsi"/>
          <w:sz w:val="20"/>
          <w:szCs w:val="20"/>
        </w:rPr>
        <w:t> de 202</w:t>
      </w:r>
      <w:r w:rsidR="00B16B70" w:rsidRPr="00B16B70">
        <w:rPr>
          <w:rFonts w:cstheme="minorHAnsi"/>
          <w:sz w:val="20"/>
          <w:szCs w:val="20"/>
        </w:rPr>
        <w:t>3</w:t>
      </w:r>
      <w:r w:rsidRPr="00B16B70">
        <w:rPr>
          <w:rFonts w:cstheme="minorHAnsi"/>
          <w:sz w:val="20"/>
          <w:szCs w:val="20"/>
        </w:rPr>
        <w:t>. </w:t>
      </w:r>
    </w:p>
    <w:p w14:paraId="2E069F01" w14:textId="0110C1F8" w:rsidR="004366AA" w:rsidRPr="00B16B70" w:rsidRDefault="004366AA" w:rsidP="00B16B70">
      <w:pPr>
        <w:jc w:val="both"/>
        <w:rPr>
          <w:rFonts w:cstheme="minorHAnsi"/>
          <w:sz w:val="20"/>
          <w:szCs w:val="20"/>
        </w:rPr>
      </w:pPr>
      <w:r w:rsidRPr="00B16B70">
        <w:rPr>
          <w:rFonts w:cstheme="minorHAnsi"/>
          <w:sz w:val="20"/>
          <w:szCs w:val="20"/>
        </w:rPr>
        <w:t xml:space="preserve">Cualquier </w:t>
      </w:r>
      <w:r w:rsidR="00B16B70" w:rsidRPr="00B16B70">
        <w:rPr>
          <w:rFonts w:cstheme="minorHAnsi"/>
          <w:sz w:val="20"/>
          <w:szCs w:val="20"/>
        </w:rPr>
        <w:t>cambio que</w:t>
      </w:r>
      <w:r w:rsidRPr="00B16B70">
        <w:rPr>
          <w:rFonts w:cstheme="minorHAnsi"/>
          <w:sz w:val="20"/>
          <w:szCs w:val="20"/>
        </w:rPr>
        <w:t xml:space="preserve"> podamos realizar en </w:t>
      </w:r>
      <w:r w:rsidR="00B16B70" w:rsidRPr="00B16B70">
        <w:rPr>
          <w:rFonts w:cstheme="minorHAnsi"/>
          <w:sz w:val="20"/>
          <w:szCs w:val="20"/>
        </w:rPr>
        <w:t>nuestra Política</w:t>
      </w:r>
      <w:r w:rsidRPr="00B16B70">
        <w:rPr>
          <w:rFonts w:cstheme="minorHAnsi"/>
          <w:sz w:val="20"/>
          <w:szCs w:val="20"/>
        </w:rPr>
        <w:t xml:space="preserve"> de privacidad </w:t>
      </w:r>
      <w:r w:rsidR="00D80E98" w:rsidRPr="00B16B70">
        <w:rPr>
          <w:rFonts w:cstheme="minorHAnsi"/>
          <w:sz w:val="20"/>
          <w:szCs w:val="20"/>
        </w:rPr>
        <w:t>en el</w:t>
      </w:r>
      <w:r w:rsidRPr="00B16B70">
        <w:rPr>
          <w:rFonts w:cstheme="minorHAnsi"/>
          <w:sz w:val="20"/>
          <w:szCs w:val="20"/>
        </w:rPr>
        <w:t xml:space="preserve"> futuro se publicará en esta página y, cuando corresponda, se le </w:t>
      </w:r>
      <w:r w:rsidR="004B0B53" w:rsidRPr="00B16B70">
        <w:rPr>
          <w:rFonts w:cstheme="minorHAnsi"/>
          <w:sz w:val="20"/>
          <w:szCs w:val="20"/>
        </w:rPr>
        <w:t>notificará en</w:t>
      </w:r>
      <w:r w:rsidRPr="00B16B70">
        <w:rPr>
          <w:rFonts w:cstheme="minorHAnsi"/>
          <w:sz w:val="20"/>
          <w:szCs w:val="20"/>
        </w:rPr>
        <w:t xml:space="preserve"> un mensaje enviado a través de la bandeja de entrada </w:t>
      </w:r>
      <w:r w:rsidR="00B16B70" w:rsidRPr="00B16B70">
        <w:rPr>
          <w:rFonts w:cstheme="minorHAnsi"/>
          <w:sz w:val="20"/>
          <w:szCs w:val="20"/>
        </w:rPr>
        <w:t xml:space="preserve">de </w:t>
      </w:r>
      <w:r w:rsidRPr="00B16B70">
        <w:rPr>
          <w:rFonts w:cstheme="minorHAnsi"/>
          <w:sz w:val="20"/>
          <w:szCs w:val="20"/>
        </w:rPr>
        <w:t>la Aplicación. Los nuevos términos pueden mostrarse en pantalla y es posible que deba leerlos y aceptarlos para continuar usando la aplicación.   </w:t>
      </w:r>
    </w:p>
    <w:p w14:paraId="4F0EAE72" w14:textId="1324FABD" w:rsidR="004366AA" w:rsidRPr="00B16B70" w:rsidRDefault="004366AA" w:rsidP="00B16B70">
      <w:pPr>
        <w:jc w:val="both"/>
        <w:rPr>
          <w:rFonts w:cstheme="minorHAnsi"/>
          <w:sz w:val="20"/>
          <w:szCs w:val="20"/>
        </w:rPr>
      </w:pPr>
      <w:r w:rsidRPr="00B16B70">
        <w:rPr>
          <w:rFonts w:cstheme="minorHAnsi"/>
          <w:sz w:val="20"/>
          <w:szCs w:val="20"/>
        </w:rPr>
        <w:t xml:space="preserve">Si tiene preguntas o comentarios sobre la protección de su privacidad o el uso de los datos de tratamiento </w:t>
      </w:r>
      <w:r w:rsidR="00B16B70" w:rsidRPr="00B16B70">
        <w:rPr>
          <w:rFonts w:cstheme="minorHAnsi"/>
          <w:sz w:val="20"/>
          <w:szCs w:val="20"/>
        </w:rPr>
        <w:t xml:space="preserve">o sobre </w:t>
      </w:r>
      <w:r w:rsidRPr="00B16B70">
        <w:rPr>
          <w:rFonts w:cstheme="minorHAnsi"/>
          <w:sz w:val="20"/>
          <w:szCs w:val="20"/>
        </w:rPr>
        <w:t>la investigación médica, contáctenos en </w:t>
      </w:r>
      <w:r w:rsidR="00B16B70" w:rsidRPr="00B16B70">
        <w:rPr>
          <w:rFonts w:cstheme="minorHAnsi"/>
          <w:sz w:val="20"/>
          <w:szCs w:val="20"/>
        </w:rPr>
        <w:t>mama</w:t>
      </w:r>
      <w:r w:rsidR="00896B1E">
        <w:rPr>
          <w:rFonts w:cstheme="minorHAnsi"/>
          <w:sz w:val="20"/>
          <w:szCs w:val="20"/>
        </w:rPr>
        <w:t>c</w:t>
      </w:r>
      <w:r w:rsidR="00B16B70" w:rsidRPr="00B16B70">
        <w:rPr>
          <w:rFonts w:cstheme="minorHAnsi"/>
          <w:sz w:val="20"/>
          <w:szCs w:val="20"/>
        </w:rPr>
        <w:t>are</w:t>
      </w:r>
      <w:r w:rsidRPr="00B16B70">
        <w:rPr>
          <w:rFonts w:cstheme="minorHAnsi"/>
          <w:sz w:val="20"/>
          <w:szCs w:val="20"/>
        </w:rPr>
        <w:t>@</w:t>
      </w:r>
      <w:r w:rsidR="00B16B70" w:rsidRPr="00B16B70">
        <w:rPr>
          <w:rFonts w:cstheme="minorHAnsi"/>
          <w:sz w:val="20"/>
          <w:szCs w:val="20"/>
        </w:rPr>
        <w:t>gecoperu.org</w:t>
      </w:r>
      <w:r w:rsidRPr="00B16B70">
        <w:rPr>
          <w:rFonts w:cstheme="minorHAnsi"/>
          <w:sz w:val="20"/>
          <w:szCs w:val="20"/>
        </w:rPr>
        <w:t>.  </w:t>
      </w:r>
    </w:p>
    <w:p w14:paraId="01473764" w14:textId="77777777" w:rsidR="004366AA" w:rsidRDefault="004366AA"/>
    <w:sectPr w:rsidR="004366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65B"/>
    <w:multiLevelType w:val="multilevel"/>
    <w:tmpl w:val="EE668684"/>
    <w:lvl w:ilvl="0">
      <w:start w:val="9"/>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035A53DE"/>
    <w:multiLevelType w:val="multilevel"/>
    <w:tmpl w:val="64CEC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440A50"/>
    <w:multiLevelType w:val="multilevel"/>
    <w:tmpl w:val="7BB2B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EE50C0"/>
    <w:multiLevelType w:val="multilevel"/>
    <w:tmpl w:val="58BA35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B1E7D"/>
    <w:multiLevelType w:val="multilevel"/>
    <w:tmpl w:val="BCBE6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92704"/>
    <w:multiLevelType w:val="multilevel"/>
    <w:tmpl w:val="FBF22D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A66473"/>
    <w:multiLevelType w:val="multilevel"/>
    <w:tmpl w:val="D2E88E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6410D40"/>
    <w:multiLevelType w:val="multilevel"/>
    <w:tmpl w:val="997C9F68"/>
    <w:lvl w:ilvl="0">
      <w:start w:val="7"/>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31CD4"/>
    <w:multiLevelType w:val="multilevel"/>
    <w:tmpl w:val="687E1C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6D42772"/>
    <w:multiLevelType w:val="multilevel"/>
    <w:tmpl w:val="10B68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20764"/>
    <w:multiLevelType w:val="multilevel"/>
    <w:tmpl w:val="6298E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5C1422"/>
    <w:multiLevelType w:val="multilevel"/>
    <w:tmpl w:val="236C48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28F3B6A"/>
    <w:multiLevelType w:val="multilevel"/>
    <w:tmpl w:val="21AE82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54242F6"/>
    <w:multiLevelType w:val="multilevel"/>
    <w:tmpl w:val="4CFAA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F80A62"/>
    <w:multiLevelType w:val="multilevel"/>
    <w:tmpl w:val="0846A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209627A"/>
    <w:multiLevelType w:val="multilevel"/>
    <w:tmpl w:val="619C0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4D4075E"/>
    <w:multiLevelType w:val="multilevel"/>
    <w:tmpl w:val="B210C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C2B1C51"/>
    <w:multiLevelType w:val="multilevel"/>
    <w:tmpl w:val="E64472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EC15DF0"/>
    <w:multiLevelType w:val="multilevel"/>
    <w:tmpl w:val="149028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EE82BAD"/>
    <w:multiLevelType w:val="multilevel"/>
    <w:tmpl w:val="68D896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182D94"/>
    <w:multiLevelType w:val="multilevel"/>
    <w:tmpl w:val="84C04C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B046C"/>
    <w:multiLevelType w:val="multilevel"/>
    <w:tmpl w:val="935477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37660"/>
    <w:multiLevelType w:val="multilevel"/>
    <w:tmpl w:val="433843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9C13A9"/>
    <w:multiLevelType w:val="multilevel"/>
    <w:tmpl w:val="DA186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0F5D3E"/>
    <w:multiLevelType w:val="multilevel"/>
    <w:tmpl w:val="98601F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3D5D69"/>
    <w:multiLevelType w:val="multilevel"/>
    <w:tmpl w:val="AD3437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201B31"/>
    <w:multiLevelType w:val="multilevel"/>
    <w:tmpl w:val="D8D299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D660AA3"/>
    <w:multiLevelType w:val="multilevel"/>
    <w:tmpl w:val="78D62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3"/>
  </w:num>
  <w:num w:numId="4">
    <w:abstractNumId w:val="9"/>
  </w:num>
  <w:num w:numId="5">
    <w:abstractNumId w:val="27"/>
  </w:num>
  <w:num w:numId="6">
    <w:abstractNumId w:val="23"/>
  </w:num>
  <w:num w:numId="7">
    <w:abstractNumId w:val="11"/>
  </w:num>
  <w:num w:numId="8">
    <w:abstractNumId w:val="4"/>
  </w:num>
  <w:num w:numId="9">
    <w:abstractNumId w:val="10"/>
  </w:num>
  <w:num w:numId="10">
    <w:abstractNumId w:val="7"/>
  </w:num>
  <w:num w:numId="11">
    <w:abstractNumId w:val="22"/>
  </w:num>
  <w:num w:numId="12">
    <w:abstractNumId w:val="26"/>
  </w:num>
  <w:num w:numId="13">
    <w:abstractNumId w:val="0"/>
  </w:num>
  <w:num w:numId="14">
    <w:abstractNumId w:val="3"/>
  </w:num>
  <w:num w:numId="15">
    <w:abstractNumId w:val="20"/>
  </w:num>
  <w:num w:numId="16">
    <w:abstractNumId w:val="25"/>
  </w:num>
  <w:num w:numId="17">
    <w:abstractNumId w:val="24"/>
  </w:num>
  <w:num w:numId="18">
    <w:abstractNumId w:val="21"/>
  </w:num>
  <w:num w:numId="19">
    <w:abstractNumId w:val="19"/>
  </w:num>
  <w:num w:numId="20">
    <w:abstractNumId w:val="12"/>
  </w:num>
  <w:num w:numId="21">
    <w:abstractNumId w:val="17"/>
  </w:num>
  <w:num w:numId="22">
    <w:abstractNumId w:val="15"/>
  </w:num>
  <w:num w:numId="23">
    <w:abstractNumId w:val="6"/>
  </w:num>
  <w:num w:numId="24">
    <w:abstractNumId w:val="2"/>
  </w:num>
  <w:num w:numId="25">
    <w:abstractNumId w:val="14"/>
  </w:num>
  <w:num w:numId="26">
    <w:abstractNumId w:val="5"/>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A"/>
    <w:rsid w:val="00036F48"/>
    <w:rsid w:val="0006020A"/>
    <w:rsid w:val="00176F26"/>
    <w:rsid w:val="001C536E"/>
    <w:rsid w:val="002C1BC2"/>
    <w:rsid w:val="00391221"/>
    <w:rsid w:val="003E68A8"/>
    <w:rsid w:val="004366AA"/>
    <w:rsid w:val="00440AAC"/>
    <w:rsid w:val="004B0B53"/>
    <w:rsid w:val="004F0FDB"/>
    <w:rsid w:val="004F5C6B"/>
    <w:rsid w:val="00547A15"/>
    <w:rsid w:val="005A1F0B"/>
    <w:rsid w:val="005E5897"/>
    <w:rsid w:val="006B43E4"/>
    <w:rsid w:val="006D25E5"/>
    <w:rsid w:val="00766668"/>
    <w:rsid w:val="00791487"/>
    <w:rsid w:val="007E1CCA"/>
    <w:rsid w:val="00896B1E"/>
    <w:rsid w:val="00A05B4F"/>
    <w:rsid w:val="00AC2FB9"/>
    <w:rsid w:val="00B16B70"/>
    <w:rsid w:val="00BE03AC"/>
    <w:rsid w:val="00C22426"/>
    <w:rsid w:val="00C47840"/>
    <w:rsid w:val="00C803D4"/>
    <w:rsid w:val="00CE179D"/>
    <w:rsid w:val="00D30518"/>
    <w:rsid w:val="00D36617"/>
    <w:rsid w:val="00D73571"/>
    <w:rsid w:val="00D80E98"/>
    <w:rsid w:val="00DE5B07"/>
    <w:rsid w:val="00E61303"/>
    <w:rsid w:val="00EF5084"/>
    <w:rsid w:val="00F7412D"/>
    <w:rsid w:val="00FA27F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E374"/>
  <w15:chartTrackingRefBased/>
  <w15:docId w15:val="{4B4BEDC1-9497-4B90-81D8-94D5D245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66AA"/>
    <w:rPr>
      <w:color w:val="0563C1" w:themeColor="hyperlink"/>
      <w:u w:val="single"/>
    </w:rPr>
  </w:style>
  <w:style w:type="character" w:styleId="Mencinsinresolver">
    <w:name w:val="Unresolved Mention"/>
    <w:basedOn w:val="Fuentedeprrafopredeter"/>
    <w:uiPriority w:val="99"/>
    <w:semiHidden/>
    <w:unhideWhenUsed/>
    <w:rsid w:val="004366AA"/>
    <w:rPr>
      <w:color w:val="605E5C"/>
      <w:shd w:val="clear" w:color="auto" w:fill="E1DFDD"/>
    </w:rPr>
  </w:style>
  <w:style w:type="character" w:styleId="Hipervnculovisitado">
    <w:name w:val="FollowedHyperlink"/>
    <w:basedOn w:val="Fuentedeprrafopredeter"/>
    <w:uiPriority w:val="99"/>
    <w:semiHidden/>
    <w:unhideWhenUsed/>
    <w:rsid w:val="004366AA"/>
    <w:rPr>
      <w:color w:val="954F72" w:themeColor="followedHyperlink"/>
      <w:u w:val="single"/>
    </w:rPr>
  </w:style>
  <w:style w:type="paragraph" w:styleId="Prrafodelista">
    <w:name w:val="List Paragraph"/>
    <w:basedOn w:val="Normal"/>
    <w:uiPriority w:val="34"/>
    <w:qFormat/>
    <w:rsid w:val="0054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17066">
      <w:bodyDiv w:val="1"/>
      <w:marLeft w:val="0"/>
      <w:marRight w:val="0"/>
      <w:marTop w:val="0"/>
      <w:marBottom w:val="0"/>
      <w:divBdr>
        <w:top w:val="none" w:sz="0" w:space="0" w:color="auto"/>
        <w:left w:val="none" w:sz="0" w:space="0" w:color="auto"/>
        <w:bottom w:val="none" w:sz="0" w:space="0" w:color="auto"/>
        <w:right w:val="none" w:sz="0" w:space="0" w:color="auto"/>
      </w:divBdr>
      <w:divsChild>
        <w:div w:id="420418826">
          <w:marLeft w:val="0"/>
          <w:marRight w:val="0"/>
          <w:marTop w:val="0"/>
          <w:marBottom w:val="0"/>
          <w:divBdr>
            <w:top w:val="none" w:sz="0" w:space="0" w:color="auto"/>
            <w:left w:val="none" w:sz="0" w:space="0" w:color="auto"/>
            <w:bottom w:val="none" w:sz="0" w:space="0" w:color="auto"/>
            <w:right w:val="none" w:sz="0" w:space="0" w:color="auto"/>
          </w:divBdr>
        </w:div>
      </w:divsChild>
    </w:div>
    <w:div w:id="1879273940">
      <w:bodyDiv w:val="1"/>
      <w:marLeft w:val="0"/>
      <w:marRight w:val="0"/>
      <w:marTop w:val="0"/>
      <w:marBottom w:val="0"/>
      <w:divBdr>
        <w:top w:val="none" w:sz="0" w:space="0" w:color="auto"/>
        <w:left w:val="none" w:sz="0" w:space="0" w:color="auto"/>
        <w:bottom w:val="none" w:sz="0" w:space="0" w:color="auto"/>
        <w:right w:val="none" w:sz="0" w:space="0" w:color="auto"/>
      </w:divBdr>
      <w:divsChild>
        <w:div w:id="1101612296">
          <w:marLeft w:val="0"/>
          <w:marRight w:val="0"/>
          <w:marTop w:val="0"/>
          <w:marBottom w:val="0"/>
          <w:divBdr>
            <w:top w:val="none" w:sz="0" w:space="0" w:color="auto"/>
            <w:left w:val="none" w:sz="0" w:space="0" w:color="auto"/>
            <w:bottom w:val="none" w:sz="0" w:space="0" w:color="auto"/>
            <w:right w:val="none" w:sz="0" w:space="0" w:color="auto"/>
          </w:divBdr>
          <w:divsChild>
            <w:div w:id="3056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5259">
      <w:bodyDiv w:val="1"/>
      <w:marLeft w:val="0"/>
      <w:marRight w:val="0"/>
      <w:marTop w:val="0"/>
      <w:marBottom w:val="0"/>
      <w:divBdr>
        <w:top w:val="none" w:sz="0" w:space="0" w:color="auto"/>
        <w:left w:val="none" w:sz="0" w:space="0" w:color="auto"/>
        <w:bottom w:val="none" w:sz="0" w:space="0" w:color="auto"/>
        <w:right w:val="none" w:sz="0" w:space="0" w:color="auto"/>
      </w:divBdr>
      <w:divsChild>
        <w:div w:id="1432428432">
          <w:marLeft w:val="0"/>
          <w:marRight w:val="0"/>
          <w:marTop w:val="0"/>
          <w:marBottom w:val="0"/>
          <w:divBdr>
            <w:top w:val="none" w:sz="0" w:space="0" w:color="auto"/>
            <w:left w:val="none" w:sz="0" w:space="0" w:color="auto"/>
            <w:bottom w:val="none" w:sz="0" w:space="0" w:color="auto"/>
            <w:right w:val="none" w:sz="0" w:space="0" w:color="auto"/>
          </w:divBdr>
          <w:divsChild>
            <w:div w:id="11184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165">
      <w:bodyDiv w:val="1"/>
      <w:marLeft w:val="0"/>
      <w:marRight w:val="0"/>
      <w:marTop w:val="0"/>
      <w:marBottom w:val="0"/>
      <w:divBdr>
        <w:top w:val="none" w:sz="0" w:space="0" w:color="auto"/>
        <w:left w:val="none" w:sz="0" w:space="0" w:color="auto"/>
        <w:bottom w:val="none" w:sz="0" w:space="0" w:color="auto"/>
        <w:right w:val="none" w:sz="0" w:space="0" w:color="auto"/>
      </w:divBdr>
      <w:divsChild>
        <w:div w:id="2017682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acare@gecoperu.org" TargetMode="External"/><Relationship Id="rId5" Type="http://schemas.openxmlformats.org/officeDocument/2006/relationships/hyperlink" Target="mailto:privacy@owise.u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14427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COLOMO COSTAS VALERIA</dc:creator>
  <cp:keywords/>
  <dc:description/>
  <cp:lastModifiedBy>COLOMO COSTAS VALERIA</cp:lastModifiedBy>
  <cp:revision>2</cp:revision>
  <dcterms:created xsi:type="dcterms:W3CDTF">2023-10-06T15:08:00Z</dcterms:created>
  <dcterms:modified xsi:type="dcterms:W3CDTF">2023-10-06T15:08:00Z</dcterms:modified>
</cp:coreProperties>
</file>